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spacing w:after="200" w:before="0" w:lineRule="auto"/>
        <w:jc w:val="right"/>
        <w:rPr>
          <w:b w:val="1"/>
          <w:color w:val="666666"/>
        </w:rPr>
      </w:pPr>
      <w:bookmarkStart w:colFirst="0" w:colLast="0" w:name="_meste0epmtpb" w:id="0"/>
      <w:bookmarkEnd w:id="0"/>
      <w:r w:rsidDel="00000000" w:rsidR="00000000" w:rsidRPr="00000000">
        <w:rPr>
          <w:b w:val="1"/>
          <w:color w:val="666666"/>
        </w:rPr>
        <w:drawing>
          <wp:inline distB="114300" distT="114300" distL="114300" distR="114300">
            <wp:extent cx="1223963" cy="40538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23963" cy="40538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pageBreakBefore w:val="0"/>
        <w:spacing w:after="200" w:before="0" w:lineRule="auto"/>
        <w:rPr>
          <w:b w:val="1"/>
          <w:color w:val="4285f4"/>
        </w:rPr>
      </w:pPr>
      <w:bookmarkStart w:colFirst="0" w:colLast="0" w:name="_9zqkjga8epik" w:id="1"/>
      <w:bookmarkEnd w:id="1"/>
      <w:r w:rsidDel="00000000" w:rsidR="00000000" w:rsidRPr="00000000">
        <w:rPr>
          <w:b w:val="1"/>
          <w:color w:val="4285f4"/>
          <w:rtl w:val="0"/>
        </w:rPr>
        <w:t xml:space="preserve">Execution: Guiding questions and tips</w:t>
      </w:r>
      <w:r w:rsidDel="00000000" w:rsidR="00000000" w:rsidRPr="00000000">
        <w:rPr>
          <w:rtl w:val="0"/>
        </w:rPr>
      </w:r>
    </w:p>
    <w:p w:rsidR="00000000" w:rsidDel="00000000" w:rsidP="00000000" w:rsidRDefault="00000000" w:rsidRPr="00000000" w14:paraId="00000003">
      <w:pPr>
        <w:pStyle w:val="Heading5"/>
        <w:pageBreakBefore w:val="0"/>
        <w:spacing w:after="0" w:before="0" w:lineRule="auto"/>
        <w:rPr>
          <w:color w:val="434343"/>
          <w:sz w:val="22"/>
          <w:szCs w:val="22"/>
        </w:rPr>
      </w:pPr>
      <w:bookmarkStart w:colFirst="0" w:colLast="0" w:name="_208plcepnd76" w:id="2"/>
      <w:bookmarkEnd w:id="2"/>
      <w:r w:rsidDel="00000000" w:rsidR="00000000" w:rsidRPr="00000000">
        <w:rPr>
          <w:color w:val="434343"/>
          <w:sz w:val="22"/>
          <w:szCs w:val="22"/>
          <w:rtl w:val="0"/>
        </w:rPr>
        <w:t xml:space="preserve">Project execution is where your plans get put into action and the actual work of the project gets underway. </w:t>
      </w:r>
    </w:p>
    <w:p w:rsidR="00000000" w:rsidDel="00000000" w:rsidP="00000000" w:rsidRDefault="00000000" w:rsidRPr="00000000" w14:paraId="00000004">
      <w:pPr>
        <w:pStyle w:val="Heading5"/>
        <w:pageBreakBefore w:val="0"/>
        <w:spacing w:after="0" w:before="0" w:lineRule="auto"/>
        <w:rPr>
          <w:color w:val="434343"/>
          <w:sz w:val="22"/>
          <w:szCs w:val="22"/>
        </w:rPr>
      </w:pPr>
      <w:bookmarkStart w:colFirst="0" w:colLast="0" w:name="_rxyyrkteav0k" w:id="3"/>
      <w:bookmarkEnd w:id="3"/>
      <w:r w:rsidDel="00000000" w:rsidR="00000000" w:rsidRPr="00000000">
        <w:rPr>
          <w:rtl w:val="0"/>
        </w:rPr>
      </w:r>
    </w:p>
    <w:p w:rsidR="00000000" w:rsidDel="00000000" w:rsidP="00000000" w:rsidRDefault="00000000" w:rsidRPr="00000000" w14:paraId="00000005">
      <w:pPr>
        <w:pStyle w:val="Heading5"/>
        <w:pageBreakBefore w:val="0"/>
        <w:pBdr>
          <w:bottom w:color="4285f4" w:space="4" w:sz="18" w:val="single"/>
        </w:pBdr>
        <w:spacing w:after="0" w:before="0" w:lineRule="auto"/>
        <w:rPr>
          <w:color w:val="434343"/>
          <w:sz w:val="22"/>
          <w:szCs w:val="22"/>
        </w:rPr>
      </w:pPr>
      <w:bookmarkStart w:colFirst="0" w:colLast="0" w:name="_4m8i66jbswr1" w:id="4"/>
      <w:bookmarkEnd w:id="4"/>
      <w:r w:rsidDel="00000000" w:rsidR="00000000" w:rsidRPr="00000000">
        <w:rPr>
          <w:color w:val="434343"/>
          <w:sz w:val="22"/>
          <w:szCs w:val="22"/>
          <w:rtl w:val="0"/>
        </w:rPr>
        <w:t xml:space="preserve">These guiding questions and tips, compiled by dozens of project managers at Google, can help you ensure your team collaborates successfully to produce work that everyone can be proud of.</w:t>
        <w:br w:type="textWrapping"/>
      </w:r>
    </w:p>
    <w:p w:rsidR="00000000" w:rsidDel="00000000" w:rsidP="00000000" w:rsidRDefault="00000000" w:rsidRPr="00000000" w14:paraId="00000006">
      <w:pPr>
        <w:pStyle w:val="Heading3"/>
        <w:pageBreakBefore w:val="0"/>
        <w:spacing w:after="0" w:line="276" w:lineRule="auto"/>
        <w:rPr>
          <w:rFonts w:ascii="Google Sans" w:cs="Google Sans" w:eastAsia="Google Sans" w:hAnsi="Google Sans"/>
          <w:b w:val="1"/>
          <w:color w:val="434343"/>
        </w:rPr>
      </w:pPr>
      <w:bookmarkStart w:colFirst="0" w:colLast="0" w:name="_q8ypxin9a842" w:id="5"/>
      <w:bookmarkEnd w:id="5"/>
      <w:r w:rsidDel="00000000" w:rsidR="00000000" w:rsidRPr="00000000">
        <w:rPr>
          <w:rFonts w:ascii="Google Sans" w:cs="Google Sans" w:eastAsia="Google Sans" w:hAnsi="Google Sans"/>
          <w:b w:val="1"/>
          <w:color w:val="434343"/>
          <w:rtl w:val="0"/>
        </w:rPr>
        <w:t xml:space="preserve">Communication</w:t>
      </w:r>
      <w:r w:rsidDel="00000000" w:rsidR="00000000" w:rsidRPr="00000000">
        <w:rPr>
          <w:rtl w:val="0"/>
        </w:rPr>
      </w:r>
    </w:p>
    <w:p w:rsidR="00000000" w:rsidDel="00000000" w:rsidP="00000000" w:rsidRDefault="00000000" w:rsidRPr="00000000" w14:paraId="00000007">
      <w:pPr>
        <w:pageBreakBefore w:val="0"/>
        <w:spacing w:line="276" w:lineRule="auto"/>
        <w:rPr>
          <w:color w:val="434343"/>
          <w:sz w:val="22"/>
          <w:szCs w:val="22"/>
        </w:rPr>
      </w:pPr>
      <w:r w:rsidDel="00000000" w:rsidR="00000000" w:rsidRPr="00000000">
        <w:rPr>
          <w:color w:val="434343"/>
          <w:sz w:val="22"/>
          <w:szCs w:val="22"/>
          <w:rtl w:val="0"/>
        </w:rPr>
        <w:t xml:space="preserve">A major part of project execution is communicating the project’s progress to ensure the end result is a success. It’s important that you communicate information consistently and coherently so that everyone understands the current state of the project, what they should be focusing on, and what happens next.</w:t>
      </w:r>
    </w:p>
    <w:p w:rsidR="00000000" w:rsidDel="00000000" w:rsidP="00000000" w:rsidRDefault="00000000" w:rsidRPr="00000000" w14:paraId="00000008">
      <w:pPr>
        <w:pageBreakBefore w:val="0"/>
        <w:spacing w:after="0" w:line="276" w:lineRule="auto"/>
        <w:rPr>
          <w:color w:val="434343"/>
          <w:sz w:val="22"/>
          <w:szCs w:val="22"/>
        </w:rPr>
      </w:pPr>
      <w:r w:rsidDel="00000000" w:rsidR="00000000" w:rsidRPr="00000000">
        <w:rPr>
          <w:color w:val="434343"/>
          <w:sz w:val="22"/>
          <w:szCs w:val="22"/>
          <w:rtl w:val="0"/>
        </w:rPr>
        <w:t xml:space="preserve">Ask</w:t>
      </w:r>
      <w:r w:rsidDel="00000000" w:rsidR="00000000" w:rsidRPr="00000000">
        <w:rPr>
          <w:color w:val="434343"/>
          <w:sz w:val="22"/>
          <w:szCs w:val="22"/>
          <w:rtl w:val="0"/>
        </w:rPr>
        <w:t xml:space="preserve"> your stakeholders and team members how they prefer to be communicated with. For example:</w:t>
      </w:r>
    </w:p>
    <w:p w:rsidR="00000000" w:rsidDel="00000000" w:rsidP="00000000" w:rsidRDefault="00000000" w:rsidRPr="00000000" w14:paraId="00000009">
      <w:pPr>
        <w:pageBreakBefore w:val="0"/>
        <w:numPr>
          <w:ilvl w:val="0"/>
          <w:numId w:val="6"/>
        </w:numPr>
        <w:spacing w:after="0" w:line="276" w:lineRule="auto"/>
        <w:ind w:left="720" w:hanging="360"/>
        <w:rPr>
          <w:rFonts w:ascii="Google Sans" w:cs="Google Sans" w:eastAsia="Google Sans" w:hAnsi="Google Sans"/>
          <w:color w:val="434343"/>
          <w:sz w:val="22"/>
          <w:szCs w:val="22"/>
        </w:rPr>
      </w:pPr>
      <w:r w:rsidDel="00000000" w:rsidR="00000000" w:rsidRPr="00000000">
        <w:rPr>
          <w:color w:val="434343"/>
          <w:sz w:val="22"/>
          <w:szCs w:val="22"/>
          <w:rtl w:val="0"/>
        </w:rPr>
        <w:t xml:space="preserve">Email</w:t>
      </w:r>
    </w:p>
    <w:p w:rsidR="00000000" w:rsidDel="00000000" w:rsidP="00000000" w:rsidRDefault="00000000" w:rsidRPr="00000000" w14:paraId="0000000A">
      <w:pPr>
        <w:pageBreakBefore w:val="0"/>
        <w:numPr>
          <w:ilvl w:val="0"/>
          <w:numId w:val="6"/>
        </w:numPr>
        <w:spacing w:after="0" w:line="276" w:lineRule="auto"/>
        <w:ind w:left="720" w:hanging="360"/>
        <w:rPr>
          <w:rFonts w:ascii="Google Sans" w:cs="Google Sans" w:eastAsia="Google Sans" w:hAnsi="Google Sans"/>
          <w:color w:val="434343"/>
          <w:sz w:val="22"/>
          <w:szCs w:val="22"/>
        </w:rPr>
      </w:pPr>
      <w:r w:rsidDel="00000000" w:rsidR="00000000" w:rsidRPr="00000000">
        <w:rPr>
          <w:color w:val="434343"/>
          <w:sz w:val="22"/>
          <w:szCs w:val="22"/>
          <w:rtl w:val="0"/>
        </w:rPr>
        <w:t xml:space="preserve">Face-to-face (in person or via videoconference)</w:t>
      </w:r>
    </w:p>
    <w:p w:rsidR="00000000" w:rsidDel="00000000" w:rsidP="00000000" w:rsidRDefault="00000000" w:rsidRPr="00000000" w14:paraId="0000000B">
      <w:pPr>
        <w:pageBreakBefore w:val="0"/>
        <w:numPr>
          <w:ilvl w:val="0"/>
          <w:numId w:val="6"/>
        </w:numPr>
        <w:spacing w:after="0" w:line="276" w:lineRule="auto"/>
        <w:ind w:left="720" w:hanging="360"/>
        <w:rPr>
          <w:rFonts w:ascii="Google Sans" w:cs="Google Sans" w:eastAsia="Google Sans" w:hAnsi="Google Sans"/>
          <w:color w:val="434343"/>
          <w:sz w:val="22"/>
          <w:szCs w:val="22"/>
        </w:rPr>
      </w:pPr>
      <w:r w:rsidDel="00000000" w:rsidR="00000000" w:rsidRPr="00000000">
        <w:rPr>
          <w:color w:val="434343"/>
          <w:sz w:val="22"/>
          <w:szCs w:val="22"/>
          <w:rtl w:val="0"/>
        </w:rPr>
        <w:t xml:space="preserve">Messaging app (Google chat, Slack, etc.)</w:t>
      </w:r>
      <w:r w:rsidDel="00000000" w:rsidR="00000000" w:rsidRPr="00000000">
        <w:rPr>
          <w:rtl w:val="0"/>
        </w:rPr>
      </w:r>
    </w:p>
    <w:p w:rsidR="00000000" w:rsidDel="00000000" w:rsidP="00000000" w:rsidRDefault="00000000" w:rsidRPr="00000000" w14:paraId="0000000C">
      <w:pPr>
        <w:pageBreakBefore w:val="0"/>
        <w:numPr>
          <w:ilvl w:val="0"/>
          <w:numId w:val="6"/>
        </w:numPr>
        <w:spacing w:after="0" w:line="276" w:lineRule="auto"/>
        <w:ind w:left="720" w:hanging="360"/>
        <w:rPr>
          <w:rFonts w:ascii="Google Sans" w:cs="Google Sans" w:eastAsia="Google Sans" w:hAnsi="Google Sans"/>
          <w:color w:val="434343"/>
          <w:sz w:val="22"/>
          <w:szCs w:val="22"/>
        </w:rPr>
      </w:pPr>
      <w:r w:rsidDel="00000000" w:rsidR="00000000" w:rsidRPr="00000000">
        <w:rPr>
          <w:color w:val="434343"/>
          <w:sz w:val="22"/>
          <w:szCs w:val="22"/>
          <w:rtl w:val="0"/>
        </w:rPr>
        <w:t xml:space="preserve">Written reports or updates</w:t>
      </w:r>
      <w:r w:rsidDel="00000000" w:rsidR="00000000" w:rsidRPr="00000000">
        <w:rPr>
          <w:rtl w:val="0"/>
        </w:rPr>
      </w:r>
    </w:p>
    <w:p w:rsidR="00000000" w:rsidDel="00000000" w:rsidP="00000000" w:rsidRDefault="00000000" w:rsidRPr="00000000" w14:paraId="0000000D">
      <w:pPr>
        <w:pStyle w:val="Heading3"/>
        <w:pageBreakBefore w:val="0"/>
        <w:spacing w:after="0" w:line="276" w:lineRule="auto"/>
        <w:rPr>
          <w:rFonts w:ascii="Google Sans" w:cs="Google Sans" w:eastAsia="Google Sans" w:hAnsi="Google Sans"/>
          <w:b w:val="1"/>
        </w:rPr>
      </w:pPr>
      <w:bookmarkStart w:colFirst="0" w:colLast="0" w:name="_okw05iour3w1" w:id="6"/>
      <w:bookmarkEnd w:id="6"/>
      <w:r w:rsidDel="00000000" w:rsidR="00000000" w:rsidRPr="00000000">
        <w:rPr>
          <w:rFonts w:ascii="Google Sans" w:cs="Google Sans" w:eastAsia="Google Sans" w:hAnsi="Google Sans"/>
          <w:b w:val="1"/>
          <w:rtl w:val="0"/>
        </w:rPr>
        <w:t xml:space="preserve">Maintaining project q</w:t>
      </w:r>
      <w:r w:rsidDel="00000000" w:rsidR="00000000" w:rsidRPr="00000000">
        <w:rPr>
          <w:rFonts w:ascii="Google Sans" w:cs="Google Sans" w:eastAsia="Google Sans" w:hAnsi="Google Sans"/>
          <w:b w:val="1"/>
          <w:rtl w:val="0"/>
        </w:rPr>
        <w:t xml:space="preserve">uality </w:t>
      </w:r>
      <w:r w:rsidDel="00000000" w:rsidR="00000000" w:rsidRPr="00000000">
        <w:rPr>
          <w:rtl w:val="0"/>
        </w:rPr>
      </w:r>
    </w:p>
    <w:p w:rsidR="00000000" w:rsidDel="00000000" w:rsidP="00000000" w:rsidRDefault="00000000" w:rsidRPr="00000000" w14:paraId="0000000E">
      <w:pPr>
        <w:pageBreakBefore w:val="0"/>
        <w:spacing w:after="0" w:line="276" w:lineRule="auto"/>
        <w:rPr>
          <w:sz w:val="22"/>
          <w:szCs w:val="22"/>
        </w:rPr>
      </w:pPr>
      <w:r w:rsidDel="00000000" w:rsidR="00000000" w:rsidRPr="00000000">
        <w:rPr>
          <w:sz w:val="22"/>
          <w:szCs w:val="22"/>
          <w:rtl w:val="0"/>
        </w:rPr>
        <w:t xml:space="preserve">Quality is when you fulfill the outlined requirements for the deliverable and meet or exceed the needs and expectations of your customers.</w:t>
      </w:r>
    </w:p>
    <w:p w:rsidR="00000000" w:rsidDel="00000000" w:rsidP="00000000" w:rsidRDefault="00000000" w:rsidRPr="00000000" w14:paraId="0000000F">
      <w:pPr>
        <w:pStyle w:val="Heading4"/>
        <w:pageBreakBefore w:val="0"/>
        <w:spacing w:after="0" w:before="320" w:line="276" w:lineRule="auto"/>
        <w:jc w:val="left"/>
        <w:rPr>
          <w:rFonts w:ascii="Google Sans Medium" w:cs="Google Sans Medium" w:eastAsia="Google Sans Medium" w:hAnsi="Google Sans Medium"/>
          <w:i w:val="1"/>
          <w:sz w:val="22"/>
          <w:szCs w:val="22"/>
        </w:rPr>
      </w:pPr>
      <w:bookmarkStart w:colFirst="0" w:colLast="0" w:name="_mkonv2c7wdzc" w:id="7"/>
      <w:bookmarkEnd w:id="7"/>
      <w:r w:rsidDel="00000000" w:rsidR="00000000" w:rsidRPr="00000000">
        <w:rPr>
          <w:rFonts w:ascii="Google Sans Medium" w:cs="Google Sans Medium" w:eastAsia="Google Sans Medium" w:hAnsi="Google Sans Medium"/>
          <w:i w:val="1"/>
          <w:sz w:val="22"/>
          <w:szCs w:val="22"/>
          <w:rtl w:val="0"/>
        </w:rPr>
        <w:t xml:space="preserve">Quality standards</w:t>
      </w:r>
    </w:p>
    <w:p w:rsidR="00000000" w:rsidDel="00000000" w:rsidP="00000000" w:rsidRDefault="00000000" w:rsidRPr="00000000" w14:paraId="00000010">
      <w:pPr>
        <w:pageBreakBefore w:val="0"/>
        <w:spacing w:line="276" w:lineRule="auto"/>
        <w:rPr>
          <w:sz w:val="22"/>
          <w:szCs w:val="22"/>
        </w:rPr>
      </w:pPr>
      <w:r w:rsidDel="00000000" w:rsidR="00000000" w:rsidRPr="00000000">
        <w:rPr>
          <w:sz w:val="22"/>
          <w:szCs w:val="22"/>
          <w:rtl w:val="0"/>
        </w:rPr>
        <w:t xml:space="preserve">There are a lot of of resources that can help you determine the standards for your project, including:</w:t>
      </w:r>
    </w:p>
    <w:p w:rsidR="00000000" w:rsidDel="00000000" w:rsidP="00000000" w:rsidRDefault="00000000" w:rsidRPr="00000000" w14:paraId="00000011">
      <w:pPr>
        <w:pageBreakBefore w:val="0"/>
        <w:numPr>
          <w:ilvl w:val="0"/>
          <w:numId w:val="2"/>
        </w:numPr>
        <w:spacing w:after="0" w:afterAutospacing="0" w:line="276" w:lineRule="auto"/>
        <w:ind w:left="720" w:hanging="360"/>
        <w:rPr>
          <w:rFonts w:ascii="Google Sans" w:cs="Google Sans" w:eastAsia="Google Sans" w:hAnsi="Google Sans"/>
          <w:color w:val="434343"/>
          <w:sz w:val="22"/>
          <w:szCs w:val="22"/>
        </w:rPr>
      </w:pPr>
      <w:r w:rsidDel="00000000" w:rsidR="00000000" w:rsidRPr="00000000">
        <w:rPr>
          <w:b w:val="1"/>
          <w:color w:val="434343"/>
          <w:sz w:val="22"/>
          <w:szCs w:val="22"/>
          <w:rtl w:val="0"/>
        </w:rPr>
        <w:t xml:space="preserve">Project documents</w:t>
      </w:r>
      <w:r w:rsidDel="00000000" w:rsidR="00000000" w:rsidRPr="00000000">
        <w:rPr>
          <w:color w:val="434343"/>
          <w:sz w:val="22"/>
          <w:szCs w:val="22"/>
          <w:rtl w:val="0"/>
        </w:rPr>
        <w:t xml:space="preserve">, like the business case and project charter. These documents state the goals, scope, budget, and other details that can clarify the different requirements of the project so it’s acceptable to your stakeholders.</w:t>
      </w:r>
    </w:p>
    <w:p w:rsidR="00000000" w:rsidDel="00000000" w:rsidP="00000000" w:rsidRDefault="00000000" w:rsidRPr="00000000" w14:paraId="00000012">
      <w:pPr>
        <w:pageBreakBefore w:val="0"/>
        <w:numPr>
          <w:ilvl w:val="0"/>
          <w:numId w:val="1"/>
        </w:numPr>
        <w:spacing w:after="0" w:afterAutospacing="0" w:line="276" w:lineRule="auto"/>
        <w:ind w:left="720" w:hanging="360"/>
        <w:rPr>
          <w:rFonts w:ascii="Google Sans" w:cs="Google Sans" w:eastAsia="Google Sans" w:hAnsi="Google Sans"/>
          <w:color w:val="434343"/>
          <w:sz w:val="22"/>
          <w:szCs w:val="22"/>
        </w:rPr>
      </w:pPr>
      <w:r w:rsidDel="00000000" w:rsidR="00000000" w:rsidRPr="00000000">
        <w:rPr>
          <w:b w:val="1"/>
          <w:color w:val="434343"/>
          <w:sz w:val="22"/>
          <w:szCs w:val="22"/>
          <w:rtl w:val="0"/>
        </w:rPr>
        <w:t xml:space="preserve">Conversations</w:t>
      </w:r>
      <w:r w:rsidDel="00000000" w:rsidR="00000000" w:rsidRPr="00000000">
        <w:rPr>
          <w:color w:val="434343"/>
          <w:sz w:val="22"/>
          <w:szCs w:val="22"/>
          <w:rtl w:val="0"/>
        </w:rPr>
        <w:t xml:space="preserve"> with experts and stakeholders. It’s also a good idea to have conversations with the stakeholders who are funding the project to understand their perspective on quality.</w:t>
      </w:r>
    </w:p>
    <w:p w:rsidR="00000000" w:rsidDel="00000000" w:rsidP="00000000" w:rsidRDefault="00000000" w:rsidRPr="00000000" w14:paraId="00000013">
      <w:pPr>
        <w:pageBreakBefore w:val="0"/>
        <w:numPr>
          <w:ilvl w:val="0"/>
          <w:numId w:val="1"/>
        </w:numPr>
        <w:spacing w:line="276" w:lineRule="auto"/>
        <w:ind w:left="720" w:hanging="360"/>
        <w:rPr>
          <w:rFonts w:ascii="Google Sans" w:cs="Google Sans" w:eastAsia="Google Sans" w:hAnsi="Google Sans"/>
          <w:color w:val="434343"/>
          <w:sz w:val="22"/>
          <w:szCs w:val="22"/>
        </w:rPr>
      </w:pPr>
      <w:r w:rsidDel="00000000" w:rsidR="00000000" w:rsidRPr="00000000">
        <w:rPr>
          <w:b w:val="1"/>
          <w:color w:val="434343"/>
          <w:sz w:val="22"/>
          <w:szCs w:val="22"/>
          <w:rtl w:val="0"/>
        </w:rPr>
        <w:t xml:space="preserve">Online research </w:t>
      </w:r>
      <w:r w:rsidDel="00000000" w:rsidR="00000000" w:rsidRPr="00000000">
        <w:rPr>
          <w:color w:val="434343"/>
          <w:sz w:val="22"/>
          <w:szCs w:val="22"/>
          <w:rtl w:val="0"/>
        </w:rPr>
        <w:t xml:space="preserve">about industry standards.</w:t>
      </w:r>
    </w:p>
    <w:p w:rsidR="00000000" w:rsidDel="00000000" w:rsidP="00000000" w:rsidRDefault="00000000" w:rsidRPr="00000000" w14:paraId="00000014">
      <w:pPr>
        <w:pStyle w:val="Heading4"/>
        <w:pageBreakBefore w:val="0"/>
        <w:spacing w:after="0" w:before="320" w:line="276" w:lineRule="auto"/>
        <w:jc w:val="left"/>
        <w:rPr>
          <w:rFonts w:ascii="Google Sans Medium" w:cs="Google Sans Medium" w:eastAsia="Google Sans Medium" w:hAnsi="Google Sans Medium"/>
          <w:i w:val="1"/>
          <w:color w:val="434343"/>
          <w:sz w:val="22"/>
          <w:szCs w:val="22"/>
        </w:rPr>
      </w:pPr>
      <w:bookmarkStart w:colFirst="0" w:colLast="0" w:name="_ygol6urmrr54" w:id="8"/>
      <w:bookmarkEnd w:id="8"/>
      <w:r w:rsidDel="00000000" w:rsidR="00000000" w:rsidRPr="00000000">
        <w:rPr>
          <w:rFonts w:ascii="Google Sans Medium" w:cs="Google Sans Medium" w:eastAsia="Google Sans Medium" w:hAnsi="Google Sans Medium"/>
          <w:i w:val="1"/>
          <w:color w:val="434343"/>
          <w:sz w:val="22"/>
          <w:szCs w:val="22"/>
          <w:rtl w:val="0"/>
        </w:rPr>
        <w:t xml:space="preserve">Quality assurance</w:t>
      </w:r>
    </w:p>
    <w:p w:rsidR="00000000" w:rsidDel="00000000" w:rsidP="00000000" w:rsidRDefault="00000000" w:rsidRPr="00000000" w14:paraId="00000015">
      <w:pPr>
        <w:pageBreakBefore w:val="0"/>
        <w:spacing w:line="276" w:lineRule="auto"/>
        <w:rPr>
          <w:color w:val="434343"/>
        </w:rPr>
      </w:pPr>
      <w:r w:rsidDel="00000000" w:rsidR="00000000" w:rsidRPr="00000000">
        <w:rPr>
          <w:color w:val="434343"/>
          <w:rtl w:val="0"/>
        </w:rPr>
        <w:t xml:space="preserve">Be sure to include regular quality assurance audits to confirm that everything is going according to plan and the necessary procedures are being followed. Regular check-ins and reporting to stakeholders will help boost their confidence--and yours--along the way.</w:t>
      </w:r>
    </w:p>
    <w:p w:rsidR="00000000" w:rsidDel="00000000" w:rsidP="00000000" w:rsidRDefault="00000000" w:rsidRPr="00000000" w14:paraId="00000016">
      <w:pPr>
        <w:pStyle w:val="Heading3"/>
        <w:pageBreakBefore w:val="0"/>
        <w:spacing w:after="0" w:line="276" w:lineRule="auto"/>
        <w:rPr>
          <w:rFonts w:ascii="Google Sans" w:cs="Google Sans" w:eastAsia="Google Sans" w:hAnsi="Google Sans"/>
          <w:b w:val="1"/>
        </w:rPr>
      </w:pPr>
      <w:bookmarkStart w:colFirst="0" w:colLast="0" w:name="_ywp50lkhybnk" w:id="9"/>
      <w:bookmarkEnd w:id="9"/>
      <w:r w:rsidDel="00000000" w:rsidR="00000000" w:rsidRPr="00000000">
        <w:rPr>
          <w:rFonts w:ascii="Google Sans" w:cs="Google Sans" w:eastAsia="Google Sans" w:hAnsi="Google Sans"/>
          <w:b w:val="1"/>
          <w:rtl w:val="0"/>
        </w:rPr>
        <w:t xml:space="preserve">Phased launches</w:t>
      </w:r>
      <w:r w:rsidDel="00000000" w:rsidR="00000000" w:rsidRPr="00000000">
        <w:rPr>
          <w:rtl w:val="0"/>
        </w:rPr>
      </w:r>
    </w:p>
    <w:p w:rsidR="00000000" w:rsidDel="00000000" w:rsidP="00000000" w:rsidRDefault="00000000" w:rsidRPr="00000000" w14:paraId="00000017">
      <w:pPr>
        <w:pageBreakBefore w:val="0"/>
        <w:spacing w:line="276" w:lineRule="auto"/>
        <w:rPr>
          <w:color w:val="434343"/>
          <w:sz w:val="22"/>
          <w:szCs w:val="22"/>
        </w:rPr>
      </w:pPr>
      <w:r w:rsidDel="00000000" w:rsidR="00000000" w:rsidRPr="00000000">
        <w:rPr>
          <w:color w:val="434343"/>
          <w:sz w:val="22"/>
          <w:szCs w:val="22"/>
          <w:rtl w:val="0"/>
        </w:rPr>
        <w:t xml:space="preserve">A phased launch allows you to present part of your project to end users and clients before you’ve achieved the end goal in order to collect data and feedback that can improve your final result. Here are two common ways to launch before you really launch:</w:t>
      </w:r>
    </w:p>
    <w:p w:rsidR="00000000" w:rsidDel="00000000" w:rsidP="00000000" w:rsidRDefault="00000000" w:rsidRPr="00000000" w14:paraId="00000018">
      <w:pPr>
        <w:pageBreakBefore w:val="0"/>
        <w:numPr>
          <w:ilvl w:val="0"/>
          <w:numId w:val="4"/>
        </w:numPr>
        <w:spacing w:line="276" w:lineRule="auto"/>
        <w:ind w:left="720" w:hanging="360"/>
        <w:rPr>
          <w:rFonts w:ascii="Roboto" w:cs="Roboto" w:eastAsia="Roboto" w:hAnsi="Roboto"/>
          <w:color w:val="434343"/>
          <w:sz w:val="22"/>
          <w:szCs w:val="22"/>
        </w:rPr>
      </w:pPr>
      <w:r w:rsidDel="00000000" w:rsidR="00000000" w:rsidRPr="00000000">
        <w:rPr>
          <w:b w:val="1"/>
          <w:color w:val="434343"/>
          <w:sz w:val="22"/>
          <w:szCs w:val="22"/>
          <w:rtl w:val="0"/>
        </w:rPr>
        <w:t xml:space="preserve">Minimum viable product</w:t>
      </w:r>
      <w:r w:rsidDel="00000000" w:rsidR="00000000" w:rsidRPr="00000000">
        <w:rPr>
          <w:color w:val="434343"/>
          <w:sz w:val="22"/>
          <w:szCs w:val="22"/>
          <w:rtl w:val="0"/>
        </w:rPr>
        <w:t xml:space="preserve">: An MVP is the bare minimum version of your product that still solves a problem for your customers. It should help validate your idea by allowing you to gather the most customer data possible with as little effort as possible. It answers the question: do people want this?</w:t>
      </w:r>
    </w:p>
    <w:p w:rsidR="00000000" w:rsidDel="00000000" w:rsidP="00000000" w:rsidRDefault="00000000" w:rsidRPr="00000000" w14:paraId="00000019">
      <w:pPr>
        <w:pageBreakBefore w:val="0"/>
        <w:numPr>
          <w:ilvl w:val="0"/>
          <w:numId w:val="4"/>
        </w:numPr>
        <w:spacing w:line="276" w:lineRule="auto"/>
        <w:ind w:left="720" w:hanging="360"/>
        <w:rPr>
          <w:rFonts w:ascii="Roboto" w:cs="Roboto" w:eastAsia="Roboto" w:hAnsi="Roboto"/>
          <w:color w:val="434343"/>
          <w:sz w:val="22"/>
          <w:szCs w:val="22"/>
        </w:rPr>
      </w:pPr>
      <w:r w:rsidDel="00000000" w:rsidR="00000000" w:rsidRPr="00000000">
        <w:rPr>
          <w:b w:val="1"/>
          <w:color w:val="434343"/>
          <w:sz w:val="22"/>
          <w:szCs w:val="22"/>
          <w:rtl w:val="0"/>
        </w:rPr>
        <w:t xml:space="preserve">Beta</w:t>
      </w:r>
      <w:r w:rsidDel="00000000" w:rsidR="00000000" w:rsidRPr="00000000">
        <w:rPr>
          <w:color w:val="434343"/>
          <w:sz w:val="22"/>
          <w:szCs w:val="22"/>
          <w:rtl w:val="0"/>
        </w:rPr>
        <w:t xml:space="preserve">: A beta product is not an experiment; it’s a real product with fewer features than your full launch. It can help you determine which features to add. It answers the question: how can we build it better?</w:t>
      </w:r>
      <w:r w:rsidDel="00000000" w:rsidR="00000000" w:rsidRPr="00000000">
        <w:rPr>
          <w:rtl w:val="0"/>
        </w:rPr>
      </w:r>
    </w:p>
    <w:p w:rsidR="00000000" w:rsidDel="00000000" w:rsidP="00000000" w:rsidRDefault="00000000" w:rsidRPr="00000000" w14:paraId="0000001A">
      <w:pPr>
        <w:pStyle w:val="Heading3"/>
        <w:pageBreakBefore w:val="0"/>
        <w:spacing w:after="0" w:before="0" w:line="276" w:lineRule="auto"/>
        <w:rPr>
          <w:rFonts w:ascii="Google Sans" w:cs="Google Sans" w:eastAsia="Google Sans" w:hAnsi="Google Sans"/>
          <w:b w:val="1"/>
        </w:rPr>
      </w:pPr>
      <w:bookmarkStart w:colFirst="0" w:colLast="0" w:name="_z23z05xgkghg" w:id="10"/>
      <w:bookmarkEnd w:id="10"/>
      <w:r w:rsidDel="00000000" w:rsidR="00000000" w:rsidRPr="00000000">
        <w:rPr>
          <w:rFonts w:ascii="Google Sans" w:cs="Google Sans" w:eastAsia="Google Sans" w:hAnsi="Google Sans"/>
          <w:b w:val="1"/>
          <w:rtl w:val="0"/>
        </w:rPr>
        <w:t xml:space="preserve">Choosing </w:t>
      </w:r>
      <w:r w:rsidDel="00000000" w:rsidR="00000000" w:rsidRPr="00000000">
        <w:rPr>
          <w:rFonts w:ascii="Google Sans" w:cs="Google Sans" w:eastAsia="Google Sans" w:hAnsi="Google Sans"/>
          <w:b w:val="1"/>
          <w:rtl w:val="0"/>
        </w:rPr>
        <w:t xml:space="preserve">a project management approach</w:t>
      </w:r>
    </w:p>
    <w:p w:rsidR="00000000" w:rsidDel="00000000" w:rsidP="00000000" w:rsidRDefault="00000000" w:rsidRPr="00000000" w14:paraId="0000001B">
      <w:pPr>
        <w:pageBreakBefore w:val="0"/>
        <w:spacing w:after="200" w:line="276" w:lineRule="auto"/>
        <w:rPr>
          <w:color w:val="434343"/>
          <w:sz w:val="22"/>
          <w:szCs w:val="22"/>
        </w:rPr>
      </w:pPr>
      <w:r w:rsidDel="00000000" w:rsidR="00000000" w:rsidRPr="00000000">
        <w:rPr>
          <w:color w:val="434343"/>
          <w:sz w:val="22"/>
          <w:szCs w:val="22"/>
          <w:rtl w:val="0"/>
        </w:rPr>
        <w:t xml:space="preserve">Different types of projects will benefit from applying different project management approaches or methodologies. There are many different approaches to choose from that will help you manage your project effectively.</w:t>
      </w:r>
    </w:p>
    <w:tbl>
      <w:tblPr>
        <w:tblStyle w:val="Table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25"/>
        <w:gridCol w:w="5475"/>
        <w:tblGridChange w:id="0">
          <w:tblGrid>
            <w:gridCol w:w="5325"/>
            <w:gridCol w:w="54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C">
            <w:pPr>
              <w:pStyle w:val="Heading4"/>
              <w:pageBreakBefore w:val="0"/>
              <w:widowControl w:val="0"/>
              <w:spacing w:after="200" w:line="276" w:lineRule="auto"/>
              <w:jc w:val="left"/>
              <w:rPr>
                <w:rFonts w:ascii="Google Sans" w:cs="Google Sans" w:eastAsia="Google Sans" w:hAnsi="Google Sans"/>
                <w:b w:val="1"/>
                <w:color w:val="4285f4"/>
              </w:rPr>
            </w:pPr>
            <w:bookmarkStart w:colFirst="0" w:colLast="0" w:name="_vn8q6l472izd" w:id="11"/>
            <w:bookmarkEnd w:id="11"/>
            <w:r w:rsidDel="00000000" w:rsidR="00000000" w:rsidRPr="00000000">
              <w:rPr>
                <w:rFonts w:ascii="Google Sans" w:cs="Google Sans" w:eastAsia="Google Sans" w:hAnsi="Google Sans"/>
                <w:b w:val="1"/>
                <w:color w:val="4285f4"/>
                <w:rtl w:val="0"/>
              </w:rPr>
              <w:t xml:space="preserve">U</w:t>
            </w:r>
            <w:r w:rsidDel="00000000" w:rsidR="00000000" w:rsidRPr="00000000">
              <w:rPr>
                <w:rFonts w:ascii="Google Sans" w:cs="Google Sans" w:eastAsia="Google Sans" w:hAnsi="Google Sans"/>
                <w:b w:val="1"/>
                <w:color w:val="4285f4"/>
                <w:rtl w:val="0"/>
              </w:rPr>
              <w:t xml:space="preserve">se</w:t>
            </w:r>
            <w:r w:rsidDel="00000000" w:rsidR="00000000" w:rsidRPr="00000000">
              <w:rPr>
                <w:rFonts w:ascii="Google Sans" w:cs="Google Sans" w:eastAsia="Google Sans" w:hAnsi="Google Sans"/>
                <w:b w:val="1"/>
                <w:color w:val="4285f4"/>
                <w:rtl w:val="0"/>
              </w:rPr>
              <w:t xml:space="preserve"> a Waterfall approach for linear projects</w:t>
            </w:r>
            <w:r w:rsidDel="00000000" w:rsidR="00000000" w:rsidRPr="00000000">
              <w:rPr>
                <w:rtl w:val="0"/>
              </w:rPr>
            </w:r>
          </w:p>
          <w:p w:rsidR="00000000" w:rsidDel="00000000" w:rsidP="00000000" w:rsidRDefault="00000000" w:rsidRPr="00000000" w14:paraId="0000001D">
            <w:pPr>
              <w:pageBreakBefore w:val="0"/>
              <w:spacing w:after="0" w:line="276" w:lineRule="auto"/>
              <w:rPr>
                <w:color w:val="434343"/>
                <w:sz w:val="22"/>
                <w:szCs w:val="22"/>
              </w:rPr>
            </w:pPr>
            <w:r w:rsidDel="00000000" w:rsidR="00000000" w:rsidRPr="00000000">
              <w:rPr>
                <w:b w:val="1"/>
                <w:color w:val="434343"/>
                <w:sz w:val="22"/>
                <w:szCs w:val="22"/>
                <w:rtl w:val="0"/>
              </w:rPr>
              <w:t xml:space="preserve">Linear</w:t>
            </w:r>
            <w:r w:rsidDel="00000000" w:rsidR="00000000" w:rsidRPr="00000000">
              <w:rPr>
                <w:color w:val="434343"/>
                <w:sz w:val="22"/>
                <w:szCs w:val="22"/>
                <w:rtl w:val="0"/>
              </w:rPr>
              <w:t xml:space="preserve"> projects don’t require many changes during development and have a clear, sequential process. </w:t>
            </w:r>
          </w:p>
          <w:p w:rsidR="00000000" w:rsidDel="00000000" w:rsidP="00000000" w:rsidRDefault="00000000" w:rsidRPr="00000000" w14:paraId="0000001E">
            <w:pPr>
              <w:pageBreakBefore w:val="0"/>
              <w:spacing w:after="0" w:line="276" w:lineRule="auto"/>
              <w:rPr>
                <w:color w:val="434343"/>
                <w:sz w:val="22"/>
                <w:szCs w:val="22"/>
              </w:rPr>
            </w:pPr>
            <w:r w:rsidDel="00000000" w:rsidR="00000000" w:rsidRPr="00000000">
              <w:rPr>
                <w:rtl w:val="0"/>
              </w:rPr>
            </w:r>
          </w:p>
          <w:p w:rsidR="00000000" w:rsidDel="00000000" w:rsidP="00000000" w:rsidRDefault="00000000" w:rsidRPr="00000000" w14:paraId="0000001F">
            <w:pPr>
              <w:pageBreakBefore w:val="0"/>
              <w:spacing w:after="0" w:line="276" w:lineRule="auto"/>
              <w:rPr>
                <w:color w:val="434343"/>
                <w:sz w:val="22"/>
                <w:szCs w:val="22"/>
              </w:rPr>
            </w:pPr>
            <w:r w:rsidDel="00000000" w:rsidR="00000000" w:rsidRPr="00000000">
              <w:rPr>
                <w:color w:val="434343"/>
                <w:sz w:val="22"/>
                <w:szCs w:val="22"/>
                <w:rtl w:val="0"/>
              </w:rPr>
              <w:t xml:space="preserve">The </w:t>
            </w:r>
            <w:r w:rsidDel="00000000" w:rsidR="00000000" w:rsidRPr="00000000">
              <w:rPr>
                <w:b w:val="1"/>
                <w:color w:val="434343"/>
                <w:sz w:val="22"/>
                <w:szCs w:val="22"/>
                <w:rtl w:val="0"/>
              </w:rPr>
              <w:t xml:space="preserve">Waterfall</w:t>
            </w:r>
            <w:r w:rsidDel="00000000" w:rsidR="00000000" w:rsidRPr="00000000">
              <w:rPr>
                <w:color w:val="434343"/>
                <w:sz w:val="22"/>
                <w:szCs w:val="22"/>
                <w:rtl w:val="0"/>
              </w:rPr>
              <w:t xml:space="preserve"> approach is </w:t>
            </w:r>
            <w:r w:rsidDel="00000000" w:rsidR="00000000" w:rsidRPr="00000000">
              <w:rPr>
                <w:b w:val="1"/>
                <w:color w:val="434343"/>
                <w:sz w:val="22"/>
                <w:szCs w:val="22"/>
                <w:rtl w:val="0"/>
              </w:rPr>
              <w:t xml:space="preserve">linear </w:t>
            </w:r>
            <w:r w:rsidDel="00000000" w:rsidR="00000000" w:rsidRPr="00000000">
              <w:rPr>
                <w:color w:val="434343"/>
                <w:sz w:val="22"/>
                <w:szCs w:val="22"/>
                <w:rtl w:val="0"/>
              </w:rPr>
              <w:t xml:space="preserve">and involves the</w:t>
            </w:r>
            <w:r w:rsidDel="00000000" w:rsidR="00000000" w:rsidRPr="00000000">
              <w:rPr>
                <w:b w:val="1"/>
                <w:color w:val="434343"/>
                <w:sz w:val="22"/>
                <w:szCs w:val="22"/>
                <w:rtl w:val="0"/>
              </w:rPr>
              <w:t xml:space="preserve"> sequential ordering</w:t>
            </w:r>
            <w:r w:rsidDel="00000000" w:rsidR="00000000" w:rsidRPr="00000000">
              <w:rPr>
                <w:color w:val="434343"/>
                <w:sz w:val="22"/>
                <w:szCs w:val="22"/>
                <w:rtl w:val="0"/>
              </w:rPr>
              <w:t xml:space="preserve"> of phases, completing one at a time. </w:t>
            </w:r>
          </w:p>
          <w:p w:rsidR="00000000" w:rsidDel="00000000" w:rsidP="00000000" w:rsidRDefault="00000000" w:rsidRPr="00000000" w14:paraId="00000020">
            <w:pPr>
              <w:pageBreakBefore w:val="0"/>
              <w:spacing w:after="0" w:line="276" w:lineRule="auto"/>
              <w:rPr>
                <w:color w:val="434343"/>
                <w:sz w:val="22"/>
                <w:szCs w:val="22"/>
              </w:rPr>
            </w:pPr>
            <w:r w:rsidDel="00000000" w:rsidR="00000000" w:rsidRPr="00000000">
              <w:rPr>
                <w:rtl w:val="0"/>
              </w:rPr>
            </w:r>
          </w:p>
          <w:p w:rsidR="00000000" w:rsidDel="00000000" w:rsidP="00000000" w:rsidRDefault="00000000" w:rsidRPr="00000000" w14:paraId="00000021">
            <w:pPr>
              <w:pageBreakBefore w:val="0"/>
              <w:spacing w:after="0" w:line="276" w:lineRule="auto"/>
              <w:rPr>
                <w:color w:val="434343"/>
                <w:sz w:val="22"/>
                <w:szCs w:val="22"/>
              </w:rPr>
            </w:pPr>
            <w:r w:rsidDel="00000000" w:rsidR="00000000" w:rsidRPr="00000000">
              <w:rPr>
                <w:color w:val="434343"/>
                <w:sz w:val="22"/>
                <w:szCs w:val="22"/>
                <w:rtl w:val="0"/>
              </w:rPr>
              <w:t xml:space="preserve">A project may benefit from a Waterfall approach when:</w:t>
            </w:r>
          </w:p>
          <w:p w:rsidR="00000000" w:rsidDel="00000000" w:rsidP="00000000" w:rsidRDefault="00000000" w:rsidRPr="00000000" w14:paraId="00000022">
            <w:pPr>
              <w:pageBreakBefore w:val="0"/>
              <w:spacing w:after="0" w:line="276" w:lineRule="auto"/>
              <w:rPr>
                <w:color w:val="434343"/>
                <w:sz w:val="22"/>
                <w:szCs w:val="22"/>
              </w:rPr>
            </w:pPr>
            <w:r w:rsidDel="00000000" w:rsidR="00000000" w:rsidRPr="00000000">
              <w:rPr>
                <w:rtl w:val="0"/>
              </w:rPr>
            </w:r>
          </w:p>
          <w:p w:rsidR="00000000" w:rsidDel="00000000" w:rsidP="00000000" w:rsidRDefault="00000000" w:rsidRPr="00000000" w14:paraId="00000023">
            <w:pPr>
              <w:pageBreakBefore w:val="0"/>
              <w:widowControl w:val="0"/>
              <w:numPr>
                <w:ilvl w:val="0"/>
                <w:numId w:val="3"/>
              </w:numPr>
              <w:spacing w:line="276" w:lineRule="auto"/>
              <w:ind w:left="450" w:hanging="270"/>
              <w:rPr>
                <w:color w:val="434343"/>
                <w:sz w:val="22"/>
                <w:szCs w:val="22"/>
              </w:rPr>
            </w:pPr>
            <w:r w:rsidDel="00000000" w:rsidR="00000000" w:rsidRPr="00000000">
              <w:rPr>
                <w:color w:val="434343"/>
                <w:sz w:val="22"/>
                <w:szCs w:val="22"/>
                <w:rtl w:val="0"/>
              </w:rPr>
              <w:t xml:space="preserve">The phases of the project are clearly defined</w:t>
            </w:r>
          </w:p>
          <w:p w:rsidR="00000000" w:rsidDel="00000000" w:rsidP="00000000" w:rsidRDefault="00000000" w:rsidRPr="00000000" w14:paraId="00000024">
            <w:pPr>
              <w:pageBreakBefore w:val="0"/>
              <w:widowControl w:val="0"/>
              <w:numPr>
                <w:ilvl w:val="0"/>
                <w:numId w:val="3"/>
              </w:numPr>
              <w:spacing w:line="276" w:lineRule="auto"/>
              <w:ind w:left="450" w:hanging="270"/>
              <w:rPr>
                <w:color w:val="434343"/>
                <w:sz w:val="22"/>
                <w:szCs w:val="22"/>
              </w:rPr>
            </w:pPr>
            <w:r w:rsidDel="00000000" w:rsidR="00000000" w:rsidRPr="00000000">
              <w:rPr>
                <w:color w:val="434343"/>
                <w:sz w:val="22"/>
                <w:szCs w:val="22"/>
                <w:rtl w:val="0"/>
              </w:rPr>
              <w:t xml:space="preserve">There are tasks to complete before others can begin</w:t>
            </w:r>
          </w:p>
          <w:p w:rsidR="00000000" w:rsidDel="00000000" w:rsidP="00000000" w:rsidRDefault="00000000" w:rsidRPr="00000000" w14:paraId="00000025">
            <w:pPr>
              <w:pageBreakBefore w:val="0"/>
              <w:widowControl w:val="0"/>
              <w:numPr>
                <w:ilvl w:val="0"/>
                <w:numId w:val="3"/>
              </w:numPr>
              <w:spacing w:line="276" w:lineRule="auto"/>
              <w:ind w:left="450" w:hanging="270"/>
              <w:rPr>
                <w:color w:val="434343"/>
                <w:sz w:val="22"/>
                <w:szCs w:val="22"/>
              </w:rPr>
            </w:pPr>
            <w:r w:rsidDel="00000000" w:rsidR="00000000" w:rsidRPr="00000000">
              <w:rPr>
                <w:color w:val="434343"/>
                <w:sz w:val="22"/>
                <w:szCs w:val="22"/>
                <w:rtl w:val="0"/>
              </w:rPr>
              <w:t xml:space="preserve">Changes to the project are very expensive to implement once it’s started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pStyle w:val="Heading4"/>
              <w:pageBreakBefore w:val="0"/>
              <w:spacing w:after="200" w:line="276" w:lineRule="auto"/>
              <w:ind w:left="180" w:firstLine="0"/>
              <w:jc w:val="left"/>
              <w:rPr>
                <w:rFonts w:ascii="Google Sans" w:cs="Google Sans" w:eastAsia="Google Sans" w:hAnsi="Google Sans"/>
                <w:b w:val="1"/>
                <w:color w:val="4285f4"/>
              </w:rPr>
            </w:pPr>
            <w:bookmarkStart w:colFirst="0" w:colLast="0" w:name="_vfee644349vx" w:id="12"/>
            <w:bookmarkEnd w:id="12"/>
            <w:r w:rsidDel="00000000" w:rsidR="00000000" w:rsidRPr="00000000">
              <w:rPr>
                <w:rFonts w:ascii="Google Sans" w:cs="Google Sans" w:eastAsia="Google Sans" w:hAnsi="Google Sans"/>
                <w:b w:val="1"/>
                <w:color w:val="4285f4"/>
                <w:rtl w:val="0"/>
              </w:rPr>
              <w:t xml:space="preserve">Use</w:t>
            </w:r>
            <w:r w:rsidDel="00000000" w:rsidR="00000000" w:rsidRPr="00000000">
              <w:rPr>
                <w:rFonts w:ascii="Google Sans" w:cs="Google Sans" w:eastAsia="Google Sans" w:hAnsi="Google Sans"/>
                <w:b w:val="1"/>
                <w:color w:val="4285f4"/>
                <w:rtl w:val="0"/>
              </w:rPr>
              <w:t xml:space="preserve"> an Agile</w:t>
            </w:r>
            <w:r w:rsidDel="00000000" w:rsidR="00000000" w:rsidRPr="00000000">
              <w:rPr>
                <w:rFonts w:ascii="Google Sans" w:cs="Google Sans" w:eastAsia="Google Sans" w:hAnsi="Google Sans"/>
                <w:b w:val="1"/>
                <w:color w:val="4285f4"/>
                <w:rtl w:val="0"/>
              </w:rPr>
              <w:t xml:space="preserve"> approach for iterative projects</w:t>
            </w:r>
          </w:p>
          <w:p w:rsidR="00000000" w:rsidDel="00000000" w:rsidP="00000000" w:rsidRDefault="00000000" w:rsidRPr="00000000" w14:paraId="00000027">
            <w:pPr>
              <w:pageBreakBefore w:val="0"/>
              <w:spacing w:after="0" w:line="276" w:lineRule="auto"/>
              <w:ind w:left="180" w:firstLine="0"/>
              <w:rPr>
                <w:color w:val="434343"/>
                <w:sz w:val="22"/>
                <w:szCs w:val="22"/>
              </w:rPr>
            </w:pPr>
            <w:r w:rsidDel="00000000" w:rsidR="00000000" w:rsidRPr="00000000">
              <w:rPr>
                <w:b w:val="1"/>
                <w:color w:val="434343"/>
                <w:sz w:val="22"/>
                <w:szCs w:val="22"/>
                <w:rtl w:val="0"/>
              </w:rPr>
              <w:t xml:space="preserve">Iterative</w:t>
            </w:r>
            <w:r w:rsidDel="00000000" w:rsidR="00000000" w:rsidRPr="00000000">
              <w:rPr>
                <w:color w:val="434343"/>
                <w:sz w:val="22"/>
                <w:szCs w:val="22"/>
                <w:rtl w:val="0"/>
              </w:rPr>
              <w:t xml:space="preserve"> projects allow for more flexibility and anticipate changes. </w:t>
            </w:r>
          </w:p>
          <w:p w:rsidR="00000000" w:rsidDel="00000000" w:rsidP="00000000" w:rsidRDefault="00000000" w:rsidRPr="00000000" w14:paraId="00000028">
            <w:pPr>
              <w:pageBreakBefore w:val="0"/>
              <w:spacing w:after="0" w:line="276" w:lineRule="auto"/>
              <w:ind w:left="180" w:firstLine="0"/>
              <w:rPr>
                <w:b w:val="1"/>
                <w:color w:val="434343"/>
                <w:sz w:val="22"/>
                <w:szCs w:val="22"/>
              </w:rPr>
            </w:pPr>
            <w:r w:rsidDel="00000000" w:rsidR="00000000" w:rsidRPr="00000000">
              <w:rPr>
                <w:rtl w:val="0"/>
              </w:rPr>
            </w:r>
          </w:p>
          <w:p w:rsidR="00000000" w:rsidDel="00000000" w:rsidP="00000000" w:rsidRDefault="00000000" w:rsidRPr="00000000" w14:paraId="00000029">
            <w:pPr>
              <w:pageBreakBefore w:val="0"/>
              <w:spacing w:after="0" w:line="276" w:lineRule="auto"/>
              <w:ind w:left="180" w:firstLine="0"/>
              <w:rPr>
                <w:color w:val="434343"/>
                <w:sz w:val="22"/>
                <w:szCs w:val="22"/>
              </w:rPr>
            </w:pPr>
            <w:r w:rsidDel="00000000" w:rsidR="00000000" w:rsidRPr="00000000">
              <w:rPr>
                <w:b w:val="1"/>
                <w:color w:val="434343"/>
                <w:sz w:val="22"/>
                <w:szCs w:val="22"/>
                <w:rtl w:val="0"/>
              </w:rPr>
              <w:t xml:space="preserve">Agile</w:t>
            </w:r>
            <w:r w:rsidDel="00000000" w:rsidR="00000000" w:rsidRPr="00000000">
              <w:rPr>
                <w:color w:val="434343"/>
                <w:sz w:val="22"/>
                <w:szCs w:val="22"/>
                <w:rtl w:val="0"/>
              </w:rPr>
              <w:t xml:space="preserve"> project management is </w:t>
            </w:r>
            <w:r w:rsidDel="00000000" w:rsidR="00000000" w:rsidRPr="00000000">
              <w:rPr>
                <w:b w:val="1"/>
                <w:color w:val="434343"/>
                <w:sz w:val="22"/>
                <w:szCs w:val="22"/>
                <w:rtl w:val="0"/>
              </w:rPr>
              <w:t xml:space="preserve">iterative</w:t>
            </w:r>
            <w:r w:rsidDel="00000000" w:rsidR="00000000" w:rsidRPr="00000000">
              <w:rPr>
                <w:color w:val="434343"/>
                <w:sz w:val="22"/>
                <w:szCs w:val="22"/>
                <w:rtl w:val="0"/>
              </w:rPr>
              <w:t xml:space="preserve">, </w:t>
            </w:r>
            <w:r w:rsidDel="00000000" w:rsidR="00000000" w:rsidRPr="00000000">
              <w:rPr>
                <w:b w:val="1"/>
                <w:color w:val="434343"/>
                <w:sz w:val="22"/>
                <w:szCs w:val="22"/>
                <w:rtl w:val="0"/>
              </w:rPr>
              <w:t xml:space="preserve">flexible</w:t>
            </w:r>
            <w:r w:rsidDel="00000000" w:rsidR="00000000" w:rsidRPr="00000000">
              <w:rPr>
                <w:color w:val="434343"/>
                <w:sz w:val="22"/>
                <w:szCs w:val="22"/>
                <w:rtl w:val="0"/>
              </w:rPr>
              <w:t xml:space="preserve">, and </w:t>
            </w:r>
            <w:r w:rsidDel="00000000" w:rsidR="00000000" w:rsidRPr="00000000">
              <w:rPr>
                <w:b w:val="1"/>
                <w:color w:val="434343"/>
                <w:sz w:val="22"/>
                <w:szCs w:val="22"/>
                <w:rtl w:val="0"/>
              </w:rPr>
              <w:t xml:space="preserve">incorporates necessary changes</w:t>
            </w:r>
            <w:r w:rsidDel="00000000" w:rsidR="00000000" w:rsidRPr="00000000">
              <w:rPr>
                <w:color w:val="434343"/>
                <w:sz w:val="22"/>
                <w:szCs w:val="22"/>
                <w:rtl w:val="0"/>
              </w:rPr>
              <w:t xml:space="preserve"> throughout the process. </w:t>
            </w:r>
          </w:p>
          <w:p w:rsidR="00000000" w:rsidDel="00000000" w:rsidP="00000000" w:rsidRDefault="00000000" w:rsidRPr="00000000" w14:paraId="0000002A">
            <w:pPr>
              <w:pageBreakBefore w:val="0"/>
              <w:spacing w:after="0" w:line="276" w:lineRule="auto"/>
              <w:ind w:left="180" w:firstLine="0"/>
              <w:rPr>
                <w:color w:val="434343"/>
                <w:sz w:val="22"/>
                <w:szCs w:val="22"/>
              </w:rPr>
            </w:pPr>
            <w:r w:rsidDel="00000000" w:rsidR="00000000" w:rsidRPr="00000000">
              <w:rPr>
                <w:rtl w:val="0"/>
              </w:rPr>
            </w:r>
          </w:p>
          <w:p w:rsidR="00000000" w:rsidDel="00000000" w:rsidP="00000000" w:rsidRDefault="00000000" w:rsidRPr="00000000" w14:paraId="0000002B">
            <w:pPr>
              <w:pageBreakBefore w:val="0"/>
              <w:spacing w:after="0" w:line="276" w:lineRule="auto"/>
              <w:ind w:left="180" w:firstLine="0"/>
              <w:rPr>
                <w:color w:val="434343"/>
                <w:sz w:val="22"/>
                <w:szCs w:val="22"/>
              </w:rPr>
            </w:pPr>
            <w:r w:rsidDel="00000000" w:rsidR="00000000" w:rsidRPr="00000000">
              <w:rPr>
                <w:color w:val="434343"/>
                <w:sz w:val="22"/>
                <w:szCs w:val="22"/>
                <w:rtl w:val="0"/>
              </w:rPr>
              <w:t xml:space="preserve">The benefits of an Agile approach are:</w:t>
            </w:r>
          </w:p>
          <w:p w:rsidR="00000000" w:rsidDel="00000000" w:rsidP="00000000" w:rsidRDefault="00000000" w:rsidRPr="00000000" w14:paraId="0000002C">
            <w:pPr>
              <w:pageBreakBefore w:val="0"/>
              <w:spacing w:after="0" w:line="276" w:lineRule="auto"/>
              <w:ind w:left="180" w:firstLine="0"/>
              <w:rPr>
                <w:color w:val="434343"/>
                <w:sz w:val="22"/>
                <w:szCs w:val="22"/>
              </w:rPr>
            </w:pPr>
            <w:r w:rsidDel="00000000" w:rsidR="00000000" w:rsidRPr="00000000">
              <w:rPr>
                <w:rtl w:val="0"/>
              </w:rPr>
            </w:r>
          </w:p>
          <w:p w:rsidR="00000000" w:rsidDel="00000000" w:rsidP="00000000" w:rsidRDefault="00000000" w:rsidRPr="00000000" w14:paraId="0000002D">
            <w:pPr>
              <w:pStyle w:val="Heading3"/>
              <w:keepNext w:val="0"/>
              <w:keepLines w:val="0"/>
              <w:pageBreakBefore w:val="0"/>
              <w:numPr>
                <w:ilvl w:val="0"/>
                <w:numId w:val="5"/>
              </w:numPr>
              <w:spacing w:after="200" w:before="0" w:line="276" w:lineRule="auto"/>
              <w:ind w:left="540" w:hanging="360"/>
              <w:rPr>
                <w:rFonts w:ascii="Google Sans Medium" w:cs="Google Sans Medium" w:eastAsia="Google Sans Medium" w:hAnsi="Google Sans Medium"/>
                <w:color w:val="434343"/>
                <w:sz w:val="22"/>
                <w:szCs w:val="22"/>
              </w:rPr>
            </w:pPr>
            <w:bookmarkStart w:colFirst="0" w:colLast="0" w:name="_k3fpktmexj8v" w:id="13"/>
            <w:bookmarkEnd w:id="13"/>
            <w:r w:rsidDel="00000000" w:rsidR="00000000" w:rsidRPr="00000000">
              <w:rPr>
                <w:rFonts w:ascii="Google Sans" w:cs="Google Sans" w:eastAsia="Google Sans" w:hAnsi="Google Sans"/>
                <w:color w:val="434343"/>
                <w:sz w:val="22"/>
                <w:szCs w:val="22"/>
                <w:rtl w:val="0"/>
              </w:rPr>
              <w:t xml:space="preserve">Getting</w:t>
            </w:r>
            <w:r w:rsidDel="00000000" w:rsidR="00000000" w:rsidRPr="00000000">
              <w:rPr>
                <w:rFonts w:ascii="Google Sans" w:cs="Google Sans" w:eastAsia="Google Sans" w:hAnsi="Google Sans"/>
                <w:color w:val="434343"/>
                <w:sz w:val="22"/>
                <w:szCs w:val="22"/>
                <w:rtl w:val="0"/>
              </w:rPr>
              <w:t xml:space="preserve"> customer feedback more quickly than in a traditional project management approach</w:t>
            </w:r>
          </w:p>
          <w:p w:rsidR="00000000" w:rsidDel="00000000" w:rsidP="00000000" w:rsidRDefault="00000000" w:rsidRPr="00000000" w14:paraId="0000002E">
            <w:pPr>
              <w:pStyle w:val="Heading3"/>
              <w:keepNext w:val="0"/>
              <w:keepLines w:val="0"/>
              <w:pageBreakBefore w:val="0"/>
              <w:numPr>
                <w:ilvl w:val="0"/>
                <w:numId w:val="5"/>
              </w:numPr>
              <w:spacing w:after="200" w:before="0" w:line="276" w:lineRule="auto"/>
              <w:ind w:left="450" w:hanging="270"/>
              <w:rPr>
                <w:rFonts w:ascii="Google Sans Medium" w:cs="Google Sans Medium" w:eastAsia="Google Sans Medium" w:hAnsi="Google Sans Medium"/>
                <w:color w:val="434343"/>
                <w:sz w:val="22"/>
                <w:szCs w:val="22"/>
              </w:rPr>
            </w:pPr>
            <w:bookmarkStart w:colFirst="0" w:colLast="0" w:name="_b7xslka6z07t" w:id="14"/>
            <w:bookmarkEnd w:id="14"/>
            <w:r w:rsidDel="00000000" w:rsidR="00000000" w:rsidRPr="00000000">
              <w:rPr>
                <w:rFonts w:ascii="Google Sans" w:cs="Google Sans" w:eastAsia="Google Sans" w:hAnsi="Google Sans"/>
                <w:color w:val="434343"/>
                <w:sz w:val="22"/>
                <w:szCs w:val="22"/>
                <w:rtl w:val="0"/>
              </w:rPr>
              <w:t xml:space="preserve"> Working more efficiently by streamlining work processes without reducing quality or value</w:t>
            </w:r>
          </w:p>
          <w:p w:rsidR="00000000" w:rsidDel="00000000" w:rsidP="00000000" w:rsidRDefault="00000000" w:rsidRPr="00000000" w14:paraId="0000002F">
            <w:pPr>
              <w:pStyle w:val="Heading3"/>
              <w:keepNext w:val="0"/>
              <w:keepLines w:val="0"/>
              <w:pageBreakBefore w:val="0"/>
              <w:numPr>
                <w:ilvl w:val="0"/>
                <w:numId w:val="5"/>
              </w:numPr>
              <w:spacing w:after="200" w:before="0" w:line="276" w:lineRule="auto"/>
              <w:ind w:left="540" w:hanging="360"/>
              <w:rPr>
                <w:rFonts w:ascii="Google Sans Medium" w:cs="Google Sans Medium" w:eastAsia="Google Sans Medium" w:hAnsi="Google Sans Medium"/>
                <w:color w:val="434343"/>
                <w:sz w:val="22"/>
                <w:szCs w:val="22"/>
              </w:rPr>
            </w:pPr>
            <w:bookmarkStart w:colFirst="0" w:colLast="0" w:name="_k3fpktmexj8v" w:id="13"/>
            <w:bookmarkEnd w:id="13"/>
            <w:r w:rsidDel="00000000" w:rsidR="00000000" w:rsidRPr="00000000">
              <w:rPr>
                <w:rFonts w:ascii="Google Sans" w:cs="Google Sans" w:eastAsia="Google Sans" w:hAnsi="Google Sans"/>
                <w:color w:val="434343"/>
                <w:sz w:val="22"/>
                <w:szCs w:val="22"/>
                <w:rtl w:val="0"/>
              </w:rPr>
              <w:t xml:space="preserve">Proactively reducing waste and conserving resources</w:t>
            </w:r>
            <w:r w:rsidDel="00000000" w:rsidR="00000000" w:rsidRPr="00000000">
              <w:rPr>
                <w:rtl w:val="0"/>
              </w:rPr>
            </w:r>
          </w:p>
          <w:p w:rsidR="00000000" w:rsidDel="00000000" w:rsidP="00000000" w:rsidRDefault="00000000" w:rsidRPr="00000000" w14:paraId="00000030">
            <w:pPr>
              <w:pStyle w:val="Heading3"/>
              <w:keepNext w:val="0"/>
              <w:keepLines w:val="0"/>
              <w:pageBreakBefore w:val="0"/>
              <w:numPr>
                <w:ilvl w:val="0"/>
                <w:numId w:val="5"/>
              </w:numPr>
              <w:spacing w:after="200" w:before="0" w:line="276" w:lineRule="auto"/>
              <w:ind w:left="540" w:hanging="360"/>
              <w:rPr>
                <w:rFonts w:ascii="Google Sans Medium" w:cs="Google Sans Medium" w:eastAsia="Google Sans Medium" w:hAnsi="Google Sans Medium"/>
                <w:color w:val="434343"/>
                <w:sz w:val="22"/>
                <w:szCs w:val="22"/>
              </w:rPr>
            </w:pPr>
            <w:bookmarkStart w:colFirst="0" w:colLast="0" w:name="_ve53i5k5bj6j" w:id="15"/>
            <w:bookmarkEnd w:id="15"/>
            <w:r w:rsidDel="00000000" w:rsidR="00000000" w:rsidRPr="00000000">
              <w:rPr>
                <w:rFonts w:ascii="Google Sans" w:cs="Google Sans" w:eastAsia="Google Sans" w:hAnsi="Google Sans"/>
                <w:color w:val="434343"/>
                <w:sz w:val="22"/>
                <w:szCs w:val="22"/>
                <w:rtl w:val="0"/>
              </w:rPr>
              <w:t xml:space="preserve">The ability to respond quickly to rapidly-changing business or technological factors </w:t>
            </w:r>
          </w:p>
          <w:p w:rsidR="00000000" w:rsidDel="00000000" w:rsidP="00000000" w:rsidRDefault="00000000" w:rsidRPr="00000000" w14:paraId="00000031">
            <w:pPr>
              <w:pStyle w:val="Heading3"/>
              <w:keepNext w:val="0"/>
              <w:keepLines w:val="0"/>
              <w:pageBreakBefore w:val="0"/>
              <w:numPr>
                <w:ilvl w:val="0"/>
                <w:numId w:val="5"/>
              </w:numPr>
              <w:spacing w:after="200" w:before="0" w:line="276" w:lineRule="auto"/>
              <w:ind w:left="540" w:hanging="360"/>
              <w:rPr>
                <w:rFonts w:ascii="Google Sans Medium" w:cs="Google Sans Medium" w:eastAsia="Google Sans Medium" w:hAnsi="Google Sans Medium"/>
                <w:color w:val="434343"/>
                <w:sz w:val="22"/>
                <w:szCs w:val="22"/>
              </w:rPr>
            </w:pPr>
            <w:bookmarkStart w:colFirst="0" w:colLast="0" w:name="_h4gpit64x0fy" w:id="16"/>
            <w:bookmarkEnd w:id="16"/>
            <w:r w:rsidDel="00000000" w:rsidR="00000000" w:rsidRPr="00000000">
              <w:rPr>
                <w:rFonts w:ascii="Google Sans" w:cs="Google Sans" w:eastAsia="Google Sans" w:hAnsi="Google Sans"/>
                <w:color w:val="434343"/>
                <w:sz w:val="22"/>
                <w:szCs w:val="22"/>
                <w:rtl w:val="0"/>
              </w:rPr>
              <w:t xml:space="preserve">Encouraging trust, support, and motivation and empowering decision-making within the team.</w:t>
            </w:r>
            <w:r w:rsidDel="00000000" w:rsidR="00000000" w:rsidRPr="00000000">
              <w:rPr>
                <w:rtl w:val="0"/>
              </w:rPr>
            </w:r>
          </w:p>
        </w:tc>
      </w:tr>
    </w:tbl>
    <w:p w:rsidR="00000000" w:rsidDel="00000000" w:rsidP="00000000" w:rsidRDefault="00000000" w:rsidRPr="00000000" w14:paraId="00000032">
      <w:pPr>
        <w:pStyle w:val="Heading3"/>
        <w:pageBreakBefore w:val="0"/>
        <w:spacing w:after="0" w:line="276" w:lineRule="auto"/>
        <w:jc w:val="left"/>
        <w:rPr>
          <w:rFonts w:ascii="Google Sans" w:cs="Google Sans" w:eastAsia="Google Sans" w:hAnsi="Google Sans"/>
          <w:b w:val="1"/>
        </w:rPr>
      </w:pPr>
      <w:bookmarkStart w:colFirst="0" w:colLast="0" w:name="_xux8eq1erzhw" w:id="17"/>
      <w:bookmarkEnd w:id="17"/>
      <w:r w:rsidDel="00000000" w:rsidR="00000000" w:rsidRPr="00000000">
        <w:rPr>
          <w:rFonts w:ascii="Google Sans" w:cs="Google Sans" w:eastAsia="Google Sans" w:hAnsi="Google Sans"/>
          <w:b w:val="1"/>
          <w:rtl w:val="0"/>
        </w:rPr>
        <w:t xml:space="preserve">Implementing </w:t>
      </w:r>
      <w:r w:rsidDel="00000000" w:rsidR="00000000" w:rsidRPr="00000000">
        <w:rPr>
          <w:rFonts w:ascii="Google Sans" w:cs="Google Sans" w:eastAsia="Google Sans" w:hAnsi="Google Sans"/>
          <w:b w:val="1"/>
          <w:rtl w:val="0"/>
        </w:rPr>
        <w:t xml:space="preserve">Scrum</w:t>
      </w:r>
      <w:r w:rsidDel="00000000" w:rsidR="00000000" w:rsidRPr="00000000">
        <w:rPr>
          <w:rtl w:val="0"/>
        </w:rPr>
      </w:r>
    </w:p>
    <w:p w:rsidR="00000000" w:rsidDel="00000000" w:rsidP="00000000" w:rsidRDefault="00000000" w:rsidRPr="00000000" w14:paraId="00000033">
      <w:pPr>
        <w:keepNext w:val="0"/>
        <w:keepLines w:val="0"/>
        <w:pageBreakBefore w:val="0"/>
        <w:spacing w:after="200" w:before="0" w:line="276" w:lineRule="auto"/>
        <w:rPr>
          <w:rFonts w:ascii="Google Sans" w:cs="Google Sans" w:eastAsia="Google Sans" w:hAnsi="Google Sans"/>
          <w:color w:val="434343"/>
          <w:sz w:val="22"/>
          <w:szCs w:val="22"/>
        </w:rPr>
      </w:pPr>
      <w:r w:rsidDel="00000000" w:rsidR="00000000" w:rsidRPr="00000000">
        <w:rPr>
          <w:color w:val="434343"/>
          <w:sz w:val="22"/>
          <w:szCs w:val="22"/>
          <w:rtl w:val="0"/>
        </w:rPr>
        <w:t xml:space="preserve">Scrum is an Agile project management framework. </w:t>
      </w:r>
      <w:r w:rsidDel="00000000" w:rsidR="00000000" w:rsidRPr="00000000">
        <w:rPr>
          <w:rFonts w:ascii="Google Sans" w:cs="Google Sans" w:eastAsia="Google Sans" w:hAnsi="Google Sans"/>
          <w:color w:val="434343"/>
          <w:sz w:val="22"/>
          <w:szCs w:val="22"/>
          <w:rtl w:val="0"/>
        </w:rPr>
        <w:t xml:space="preserve">Using Scrum involves forming a team that works together to </w:t>
      </w:r>
      <w:r w:rsidDel="00000000" w:rsidR="00000000" w:rsidRPr="00000000">
        <w:rPr>
          <w:rFonts w:ascii="Google Sans" w:cs="Google Sans" w:eastAsia="Google Sans" w:hAnsi="Google Sans"/>
          <w:b w:val="1"/>
          <w:color w:val="434343"/>
          <w:sz w:val="22"/>
          <w:szCs w:val="22"/>
          <w:rtl w:val="0"/>
        </w:rPr>
        <w:t xml:space="preserve">quickly develop and test</w:t>
      </w:r>
      <w:r w:rsidDel="00000000" w:rsidR="00000000" w:rsidRPr="00000000">
        <w:rPr>
          <w:rFonts w:ascii="Google Sans" w:cs="Google Sans" w:eastAsia="Google Sans" w:hAnsi="Google Sans"/>
          <w:color w:val="434343"/>
          <w:sz w:val="22"/>
          <w:szCs w:val="22"/>
          <w:rtl w:val="0"/>
        </w:rPr>
        <w:t xml:space="preserve"> a deliverable. </w:t>
      </w:r>
    </w:p>
    <w:tbl>
      <w:tblPr>
        <w:tblStyle w:val="Table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rHeight w:val="4087.4999999999995" w:hRule="atLeast"/>
          <w:tblHeader w:val="0"/>
        </w:trPr>
        <w:tc>
          <w:tcPr>
            <w:tcBorders>
              <w:top w:color="4285f4" w:space="0" w:sz="36" w:val="single"/>
              <w:left w:color="4285f4" w:space="0" w:sz="18" w:val="dashed"/>
              <w:bottom w:color="4285f4" w:space="0" w:sz="18" w:val="dashed"/>
              <w:right w:color="4285f4" w:space="0" w:sz="18" w:val="dashed"/>
            </w:tcBorders>
            <w:tcMar>
              <w:top w:w="180.0" w:type="dxa"/>
              <w:left w:w="180.0" w:type="dxa"/>
              <w:bottom w:w="180.0" w:type="dxa"/>
              <w:right w:w="180.0" w:type="dxa"/>
            </w:tcMar>
          </w:tcPr>
          <w:p w:rsidR="00000000" w:rsidDel="00000000" w:rsidP="00000000" w:rsidRDefault="00000000" w:rsidRPr="00000000" w14:paraId="00000034">
            <w:pPr>
              <w:pStyle w:val="Heading3"/>
              <w:keepNext w:val="0"/>
              <w:keepLines w:val="0"/>
              <w:pageBreakBefore w:val="0"/>
              <w:spacing w:after="0" w:before="0" w:line="276" w:lineRule="auto"/>
              <w:jc w:val="center"/>
              <w:rPr>
                <w:rFonts w:ascii="Google Sans" w:cs="Google Sans" w:eastAsia="Google Sans" w:hAnsi="Google Sans"/>
                <w:b w:val="1"/>
                <w:color w:val="000000"/>
                <w:sz w:val="19"/>
                <w:szCs w:val="19"/>
              </w:rPr>
            </w:pPr>
            <w:bookmarkStart w:colFirst="0" w:colLast="0" w:name="_k3fpktmexj8v" w:id="13"/>
            <w:bookmarkEnd w:id="13"/>
            <w:r w:rsidDel="00000000" w:rsidR="00000000" w:rsidRPr="00000000">
              <w:rPr>
                <w:rFonts w:ascii="Google Sans" w:cs="Google Sans" w:eastAsia="Google Sans" w:hAnsi="Google Sans"/>
                <w:b w:val="1"/>
                <w:sz w:val="26"/>
                <w:szCs w:val="26"/>
                <w:rtl w:val="0"/>
              </w:rPr>
              <w:t xml:space="preserve">Scrum Artifacts, Events, and Roles</w:t>
            </w:r>
            <w:r w:rsidDel="00000000" w:rsidR="00000000" w:rsidRPr="00000000">
              <w:rPr>
                <w:rtl w:val="0"/>
              </w:rPr>
            </w:r>
          </w:p>
          <w:tbl>
            <w:tblPr>
              <w:tblStyle w:val="Table3"/>
              <w:tblW w:w="10560.0" w:type="dxa"/>
              <w:jc w:val="left"/>
              <w:tblLayout w:type="fixed"/>
              <w:tblLook w:val="0600"/>
            </w:tblPr>
            <w:tblGrid>
              <w:gridCol w:w="5220"/>
              <w:gridCol w:w="5340"/>
              <w:tblGridChange w:id="0">
                <w:tblGrid>
                  <w:gridCol w:w="5220"/>
                  <w:gridCol w:w="53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35">
                  <w:pPr>
                    <w:pStyle w:val="Heading3"/>
                    <w:keepNext w:val="0"/>
                    <w:keepLines w:val="0"/>
                    <w:pageBreakBefore w:val="0"/>
                    <w:spacing w:after="200" w:before="200" w:line="276" w:lineRule="auto"/>
                    <w:rPr>
                      <w:rFonts w:ascii="Google Sans" w:cs="Google Sans" w:eastAsia="Google Sans" w:hAnsi="Google Sans"/>
                      <w:color w:val="434343"/>
                      <w:sz w:val="22"/>
                      <w:szCs w:val="22"/>
                    </w:rPr>
                  </w:pPr>
                  <w:bookmarkStart w:colFirst="0" w:colLast="0" w:name="_k3fpktmexj8v" w:id="13"/>
                  <w:bookmarkEnd w:id="13"/>
                  <w:r w:rsidDel="00000000" w:rsidR="00000000" w:rsidRPr="00000000">
                    <w:rPr>
                      <w:rFonts w:ascii="Google Sans" w:cs="Google Sans" w:eastAsia="Google Sans" w:hAnsi="Google Sans"/>
                      <w:b w:val="1"/>
                      <w:color w:val="434343"/>
                      <w:sz w:val="22"/>
                      <w:szCs w:val="22"/>
                      <w:rtl w:val="0"/>
                    </w:rPr>
                    <w:t xml:space="preserve">Product Backlog: </w:t>
                  </w:r>
                  <w:r w:rsidDel="00000000" w:rsidR="00000000" w:rsidRPr="00000000">
                    <w:rPr>
                      <w:rFonts w:ascii="Google Sans" w:cs="Google Sans" w:eastAsia="Google Sans" w:hAnsi="Google Sans"/>
                      <w:color w:val="434343"/>
                      <w:sz w:val="22"/>
                      <w:szCs w:val="22"/>
                      <w:rtl w:val="0"/>
                    </w:rPr>
                    <w:t xml:space="preserve">The central artifact in Scrum, where all possible ideas, deliverables, features, or tasks are captured for the team to work on.</w:t>
                  </w:r>
                </w:p>
                <w:p w:rsidR="00000000" w:rsidDel="00000000" w:rsidP="00000000" w:rsidRDefault="00000000" w:rsidRPr="00000000" w14:paraId="00000036">
                  <w:pPr>
                    <w:pStyle w:val="Heading3"/>
                    <w:keepNext w:val="0"/>
                    <w:keepLines w:val="0"/>
                    <w:pageBreakBefore w:val="0"/>
                    <w:spacing w:after="200" w:before="200" w:line="276" w:lineRule="auto"/>
                    <w:rPr>
                      <w:rFonts w:ascii="Google Sans" w:cs="Google Sans" w:eastAsia="Google Sans" w:hAnsi="Google Sans"/>
                      <w:b w:val="1"/>
                      <w:color w:val="434343"/>
                      <w:sz w:val="22"/>
                      <w:szCs w:val="22"/>
                    </w:rPr>
                  </w:pPr>
                  <w:bookmarkStart w:colFirst="0" w:colLast="0" w:name="_k3fpktmexj8v" w:id="13"/>
                  <w:bookmarkEnd w:id="13"/>
                  <w:r w:rsidDel="00000000" w:rsidR="00000000" w:rsidRPr="00000000">
                    <w:rPr>
                      <w:rFonts w:ascii="Google Sans" w:cs="Google Sans" w:eastAsia="Google Sans" w:hAnsi="Google Sans"/>
                      <w:b w:val="1"/>
                      <w:color w:val="434343"/>
                      <w:sz w:val="22"/>
                      <w:szCs w:val="22"/>
                      <w:rtl w:val="0"/>
                    </w:rPr>
                    <w:t xml:space="preserve">Sprint: </w:t>
                  </w:r>
                  <w:r w:rsidDel="00000000" w:rsidR="00000000" w:rsidRPr="00000000">
                    <w:rPr>
                      <w:rFonts w:ascii="Google Sans" w:cs="Google Sans" w:eastAsia="Google Sans" w:hAnsi="Google Sans"/>
                      <w:color w:val="434343"/>
                      <w:sz w:val="22"/>
                      <w:szCs w:val="22"/>
                      <w:rtl w:val="0"/>
                    </w:rPr>
                    <w:t xml:space="preserve">A timeboxed iteration in Scrum where a planned amount of work is done.</w:t>
                  </w:r>
                  <w:r w:rsidDel="00000000" w:rsidR="00000000" w:rsidRPr="00000000">
                    <w:rPr>
                      <w:rtl w:val="0"/>
                    </w:rPr>
                  </w:r>
                </w:p>
                <w:p w:rsidR="00000000" w:rsidDel="00000000" w:rsidP="00000000" w:rsidRDefault="00000000" w:rsidRPr="00000000" w14:paraId="00000037">
                  <w:pPr>
                    <w:pStyle w:val="Heading3"/>
                    <w:keepNext w:val="0"/>
                    <w:keepLines w:val="0"/>
                    <w:pageBreakBefore w:val="0"/>
                    <w:spacing w:after="200" w:before="200" w:line="276" w:lineRule="auto"/>
                    <w:rPr>
                      <w:rFonts w:ascii="Google Sans" w:cs="Google Sans" w:eastAsia="Google Sans" w:hAnsi="Google Sans"/>
                      <w:color w:val="434343"/>
                      <w:sz w:val="22"/>
                      <w:szCs w:val="22"/>
                    </w:rPr>
                  </w:pPr>
                  <w:bookmarkStart w:colFirst="0" w:colLast="0" w:name="_k3fpktmexj8v" w:id="13"/>
                  <w:bookmarkEnd w:id="13"/>
                  <w:r w:rsidDel="00000000" w:rsidR="00000000" w:rsidRPr="00000000">
                    <w:rPr>
                      <w:rFonts w:ascii="Google Sans" w:cs="Google Sans" w:eastAsia="Google Sans" w:hAnsi="Google Sans"/>
                      <w:b w:val="1"/>
                      <w:color w:val="434343"/>
                      <w:sz w:val="22"/>
                      <w:szCs w:val="22"/>
                      <w:rtl w:val="0"/>
                    </w:rPr>
                    <w:t xml:space="preserve">Daily Scrum: </w:t>
                  </w:r>
                  <w:r w:rsidDel="00000000" w:rsidR="00000000" w:rsidRPr="00000000">
                    <w:rPr>
                      <w:rFonts w:ascii="Google Sans" w:cs="Google Sans" w:eastAsia="Google Sans" w:hAnsi="Google Sans"/>
                      <w:color w:val="434343"/>
                      <w:sz w:val="22"/>
                      <w:szCs w:val="22"/>
                      <w:rtl w:val="0"/>
                    </w:rPr>
                    <w:t xml:space="preserve">A </w:t>
                  </w:r>
                  <w:r w:rsidDel="00000000" w:rsidR="00000000" w:rsidRPr="00000000">
                    <w:rPr>
                      <w:rFonts w:ascii="Google Sans" w:cs="Google Sans" w:eastAsia="Google Sans" w:hAnsi="Google Sans"/>
                      <w:color w:val="434343"/>
                      <w:sz w:val="22"/>
                      <w:szCs w:val="22"/>
                      <w:rtl w:val="0"/>
                    </w:rPr>
                    <w:t xml:space="preserve">brief meeting of up to 15 minutes that takes place every day of the Sprint to inspect progress toward the goal.</w:t>
                  </w:r>
                </w:p>
                <w:p w:rsidR="00000000" w:rsidDel="00000000" w:rsidP="00000000" w:rsidRDefault="00000000" w:rsidRPr="00000000" w14:paraId="00000038">
                  <w:pPr>
                    <w:pStyle w:val="Heading3"/>
                    <w:keepNext w:val="0"/>
                    <w:keepLines w:val="0"/>
                    <w:pageBreakBefore w:val="0"/>
                    <w:spacing w:after="0" w:before="200" w:line="276" w:lineRule="auto"/>
                    <w:rPr>
                      <w:rFonts w:ascii="Google Sans" w:cs="Google Sans" w:eastAsia="Google Sans" w:hAnsi="Google Sans"/>
                      <w:color w:val="434343"/>
                      <w:sz w:val="22"/>
                      <w:szCs w:val="22"/>
                    </w:rPr>
                  </w:pPr>
                  <w:bookmarkStart w:colFirst="0" w:colLast="0" w:name="_k3fpktmexj8v" w:id="13"/>
                  <w:bookmarkEnd w:id="13"/>
                  <w:r w:rsidDel="00000000" w:rsidR="00000000" w:rsidRPr="00000000">
                    <w:rPr>
                      <w:rFonts w:ascii="Google Sans" w:cs="Google Sans" w:eastAsia="Google Sans" w:hAnsi="Google Sans"/>
                      <w:b w:val="1"/>
                      <w:color w:val="434343"/>
                      <w:sz w:val="22"/>
                      <w:szCs w:val="22"/>
                      <w:rtl w:val="0"/>
                    </w:rPr>
                    <w:t xml:space="preserve">Development Team (Developers)</w:t>
                  </w:r>
                  <w:r w:rsidDel="00000000" w:rsidR="00000000" w:rsidRPr="00000000">
                    <w:rPr>
                      <w:rFonts w:ascii="Google Sans" w:cs="Google Sans" w:eastAsia="Google Sans" w:hAnsi="Google Sans"/>
                      <w:color w:val="434343"/>
                      <w:sz w:val="22"/>
                      <w:szCs w:val="22"/>
                      <w:rtl w:val="0"/>
                    </w:rPr>
                    <w:t xml:space="preserve">: </w:t>
                  </w:r>
                  <w:r w:rsidDel="00000000" w:rsidR="00000000" w:rsidRPr="00000000">
                    <w:rPr>
                      <w:rFonts w:ascii="Google Sans" w:cs="Google Sans" w:eastAsia="Google Sans" w:hAnsi="Google Sans"/>
                      <w:color w:val="434343"/>
                      <w:sz w:val="22"/>
                      <w:szCs w:val="22"/>
                      <w:rtl w:val="0"/>
                    </w:rPr>
                    <w:t xml:space="preserve">The people who do the work to build the product</w:t>
                  </w:r>
                  <w:r w:rsidDel="00000000" w:rsidR="00000000" w:rsidRPr="00000000">
                    <w:rPr>
                      <w:rFonts w:ascii="Google Sans" w:cs="Google Sans" w:eastAsia="Google Sans" w:hAnsi="Google Sans"/>
                      <w:color w:val="434343"/>
                      <w:sz w:val="22"/>
                      <w:szCs w:val="22"/>
                      <w:rtl w:val="0"/>
                    </w:rPr>
                    <w:t xml:space="preserv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39">
                  <w:pPr>
                    <w:pStyle w:val="Heading3"/>
                    <w:keepNext w:val="0"/>
                    <w:keepLines w:val="0"/>
                    <w:pageBreakBefore w:val="0"/>
                    <w:spacing w:after="200" w:before="200" w:line="276" w:lineRule="auto"/>
                    <w:ind w:left="270" w:firstLine="0"/>
                    <w:rPr>
                      <w:rFonts w:ascii="Google Sans" w:cs="Google Sans" w:eastAsia="Google Sans" w:hAnsi="Google Sans"/>
                      <w:b w:val="1"/>
                      <w:color w:val="434343"/>
                      <w:sz w:val="22"/>
                      <w:szCs w:val="22"/>
                    </w:rPr>
                  </w:pPr>
                  <w:bookmarkStart w:colFirst="0" w:colLast="0" w:name="_k3fpktmexj8v" w:id="13"/>
                  <w:bookmarkEnd w:id="13"/>
                  <w:r w:rsidDel="00000000" w:rsidR="00000000" w:rsidRPr="00000000">
                    <w:rPr>
                      <w:rFonts w:ascii="Google Sans" w:cs="Google Sans" w:eastAsia="Google Sans" w:hAnsi="Google Sans"/>
                      <w:b w:val="1"/>
                      <w:color w:val="434343"/>
                      <w:sz w:val="22"/>
                      <w:szCs w:val="22"/>
                      <w:rtl w:val="0"/>
                    </w:rPr>
                    <w:t xml:space="preserve">Product Owner</w:t>
                  </w:r>
                  <w:r w:rsidDel="00000000" w:rsidR="00000000" w:rsidRPr="00000000">
                    <w:rPr>
                      <w:rFonts w:ascii="Google Sans" w:cs="Google Sans" w:eastAsia="Google Sans" w:hAnsi="Google Sans"/>
                      <w:color w:val="434343"/>
                      <w:sz w:val="22"/>
                      <w:szCs w:val="22"/>
                      <w:rtl w:val="0"/>
                    </w:rPr>
                    <w:t xml:space="preserve">: The role responsible for owning and prioritizing the inventory of work. Is also responsible for maximizing the value of the product and the work of the team. </w:t>
                  </w:r>
                  <w:r w:rsidDel="00000000" w:rsidR="00000000" w:rsidRPr="00000000">
                    <w:rPr>
                      <w:rtl w:val="0"/>
                    </w:rPr>
                  </w:r>
                </w:p>
                <w:p w:rsidR="00000000" w:rsidDel="00000000" w:rsidP="00000000" w:rsidRDefault="00000000" w:rsidRPr="00000000" w14:paraId="0000003A">
                  <w:pPr>
                    <w:pStyle w:val="Heading3"/>
                    <w:keepNext w:val="0"/>
                    <w:keepLines w:val="0"/>
                    <w:pageBreakBefore w:val="0"/>
                    <w:spacing w:after="0" w:before="200" w:line="276" w:lineRule="auto"/>
                    <w:ind w:left="270" w:firstLine="0"/>
                    <w:rPr>
                      <w:rFonts w:ascii="Google Sans" w:cs="Google Sans" w:eastAsia="Google Sans" w:hAnsi="Google Sans"/>
                      <w:b w:val="1"/>
                      <w:color w:val="434343"/>
                      <w:sz w:val="22"/>
                      <w:szCs w:val="22"/>
                    </w:rPr>
                  </w:pPr>
                  <w:bookmarkStart w:colFirst="0" w:colLast="0" w:name="_k3fpktmexj8v" w:id="13"/>
                  <w:bookmarkEnd w:id="13"/>
                  <w:r w:rsidDel="00000000" w:rsidR="00000000" w:rsidRPr="00000000">
                    <w:rPr>
                      <w:rFonts w:ascii="Google Sans" w:cs="Google Sans" w:eastAsia="Google Sans" w:hAnsi="Google Sans"/>
                      <w:b w:val="1"/>
                      <w:color w:val="434343"/>
                      <w:sz w:val="22"/>
                      <w:szCs w:val="22"/>
                      <w:rtl w:val="0"/>
                    </w:rPr>
                    <w:t xml:space="preserve">Scrum Master</w:t>
                  </w:r>
                  <w:r w:rsidDel="00000000" w:rsidR="00000000" w:rsidRPr="00000000">
                    <w:rPr>
                      <w:rFonts w:ascii="Google Sans" w:cs="Google Sans" w:eastAsia="Google Sans" w:hAnsi="Google Sans"/>
                      <w:color w:val="434343"/>
                      <w:sz w:val="22"/>
                      <w:szCs w:val="22"/>
                      <w:rtl w:val="0"/>
                    </w:rPr>
                    <w:t xml:space="preserve">: The role responsible for ensuring that the team lives Agile values and principles, follows the processes and practices they agreed to, shares information, and focuses on doing their best work. </w:t>
                  </w:r>
                  <w:r w:rsidDel="00000000" w:rsidR="00000000" w:rsidRPr="00000000">
                    <w:rPr>
                      <w:rtl w:val="0"/>
                    </w:rPr>
                  </w:r>
                </w:p>
              </w:tc>
            </w:tr>
          </w:tbl>
          <w:p w:rsidR="00000000" w:rsidDel="00000000" w:rsidP="00000000" w:rsidRDefault="00000000" w:rsidRPr="00000000" w14:paraId="0000003B">
            <w:pPr>
              <w:pStyle w:val="Heading3"/>
              <w:pageBreakBefore w:val="0"/>
              <w:spacing w:after="0" w:line="276" w:lineRule="auto"/>
              <w:rPr>
                <w:rFonts w:ascii="Google Sans" w:cs="Google Sans" w:eastAsia="Google Sans" w:hAnsi="Google Sans"/>
                <w:color w:val="000000"/>
                <w:sz w:val="5"/>
                <w:szCs w:val="5"/>
              </w:rPr>
            </w:pPr>
            <w:bookmarkStart w:colFirst="0" w:colLast="0" w:name="_hxteauw15ciw" w:id="18"/>
            <w:bookmarkEnd w:id="18"/>
            <w:r w:rsidDel="00000000" w:rsidR="00000000" w:rsidRPr="00000000">
              <w:rPr>
                <w:rtl w:val="0"/>
              </w:rPr>
            </w:r>
          </w:p>
        </w:tc>
      </w:tr>
    </w:tbl>
    <w:p w:rsidR="00000000" w:rsidDel="00000000" w:rsidP="00000000" w:rsidRDefault="00000000" w:rsidRPr="00000000" w14:paraId="0000003C">
      <w:pPr>
        <w:pStyle w:val="Heading3"/>
        <w:pageBreakBefore w:val="0"/>
        <w:rPr>
          <w:rFonts w:ascii="Google Sans Medium" w:cs="Google Sans Medium" w:eastAsia="Google Sans Medium" w:hAnsi="Google Sans Medium"/>
          <w:sz w:val="2"/>
          <w:szCs w:val="2"/>
        </w:rPr>
      </w:pPr>
      <w:bookmarkStart w:colFirst="0" w:colLast="0" w:name="_96fa8zmj4f45" w:id="19"/>
      <w:bookmarkEnd w:id="19"/>
      <w:r w:rsidDel="00000000" w:rsidR="00000000" w:rsidRPr="00000000">
        <w:rPr>
          <w:rtl w:val="0"/>
        </w:rPr>
      </w:r>
    </w:p>
    <w:sectPr>
      <w:headerReference r:id="rId7" w:type="default"/>
      <w:footerReference r:id="rId8" w:type="default"/>
      <w:footerReference r:id="rId9" w:type="first"/>
      <w:pgSz w:h="15840" w:w="12240" w:orient="portrait"/>
      <w:pgMar w:bottom="648" w:top="72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E">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F">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D">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oogle Sans" w:cs="Google Sans" w:eastAsia="Google Sans" w:hAnsi="Google Sans"/>
        <w:sz w:val="21"/>
        <w:szCs w:val="21"/>
        <w:lang w:val="en"/>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pBdr>
        <w:top w:color="ffd966" w:space="4" w:sz="18" w:val="single"/>
      </w:pBdr>
      <w:spacing w:before="200" w:lineRule="auto"/>
    </w:pPr>
    <w:rPr>
      <w:rFonts w:ascii="Roboto Light" w:cs="Roboto Light" w:eastAsia="Roboto Light" w:hAnsi="Roboto Light"/>
      <w:sz w:val="36"/>
      <w:szCs w:val="36"/>
    </w:rPr>
  </w:style>
  <w:style w:type="paragraph" w:styleId="Heading3">
    <w:name w:val="heading 3"/>
    <w:basedOn w:val="Normal"/>
    <w:next w:val="Normal"/>
    <w:pPr>
      <w:keepNext w:val="1"/>
      <w:keepLines w:val="1"/>
      <w:pageBreakBefore w:val="0"/>
      <w:spacing w:after="160" w:before="400" w:lineRule="auto"/>
    </w:pPr>
    <w:rPr>
      <w:rFonts w:ascii="Roboto Medium" w:cs="Roboto Medium" w:eastAsia="Roboto Medium" w:hAnsi="Roboto Medium"/>
      <w:color w:val="3c4043"/>
      <w:sz w:val="28"/>
      <w:szCs w:val="28"/>
    </w:rPr>
  </w:style>
  <w:style w:type="paragraph" w:styleId="Heading4">
    <w:name w:val="heading 4"/>
    <w:basedOn w:val="Normal"/>
    <w:next w:val="Normal"/>
    <w:pPr>
      <w:keepNext w:val="1"/>
      <w:keepLines w:val="1"/>
      <w:pageBreakBefore w:val="0"/>
      <w:spacing w:after="80" w:line="240" w:lineRule="auto"/>
      <w:jc w:val="center"/>
    </w:pPr>
    <w:rPr>
      <w:rFonts w:ascii="Roboto Medium" w:cs="Roboto Medium" w:eastAsia="Roboto Medium" w:hAnsi="Roboto Medium"/>
      <w:color w:val="666666"/>
      <w:sz w:val="24"/>
      <w:szCs w:val="24"/>
    </w:rPr>
  </w:style>
  <w:style w:type="paragraph" w:styleId="Heading5">
    <w:name w:val="heading 5"/>
    <w:basedOn w:val="Normal"/>
    <w:next w:val="Normal"/>
    <w:pPr>
      <w:keepNext w:val="1"/>
      <w:keepLines w:val="1"/>
      <w:pageBreakBefore w:val="0"/>
      <w:spacing w:after="80" w:before="200" w:line="240" w:lineRule="auto"/>
    </w:pPr>
    <w:rPr>
      <w:i w:val="1"/>
      <w:color w:val="666666"/>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20" Type="http://schemas.openxmlformats.org/officeDocument/2006/relationships/font" Target="fonts/RobotoLight-boldItalic.ttf"/><Relationship Id="rId11" Type="http://schemas.openxmlformats.org/officeDocument/2006/relationships/font" Target="fonts/GoogleSans-italic.ttf"/><Relationship Id="rId10" Type="http://schemas.openxmlformats.org/officeDocument/2006/relationships/font" Target="fonts/GoogleSans-bold.ttf"/><Relationship Id="rId13" Type="http://schemas.openxmlformats.org/officeDocument/2006/relationships/font" Target="fonts/GoogleSansMedium-regular.ttf"/><Relationship Id="rId12" Type="http://schemas.openxmlformats.org/officeDocument/2006/relationships/font" Target="fonts/GoogleSans-boldItalic.ttf"/><Relationship Id="rId1" Type="http://schemas.openxmlformats.org/officeDocument/2006/relationships/font" Target="fonts/RobotoMedium-regular.ttf"/><Relationship Id="rId2" Type="http://schemas.openxmlformats.org/officeDocument/2006/relationships/font" Target="fonts/RobotoMedium-bold.ttf"/><Relationship Id="rId3" Type="http://schemas.openxmlformats.org/officeDocument/2006/relationships/font" Target="fonts/RobotoMedium-italic.ttf"/><Relationship Id="rId4" Type="http://schemas.openxmlformats.org/officeDocument/2006/relationships/font" Target="fonts/RobotoMedium-boldItalic.ttf"/><Relationship Id="rId9" Type="http://schemas.openxmlformats.org/officeDocument/2006/relationships/font" Target="fonts/GoogleSans-regular.ttf"/><Relationship Id="rId15" Type="http://schemas.openxmlformats.org/officeDocument/2006/relationships/font" Target="fonts/GoogleSansMedium-italic.ttf"/><Relationship Id="rId14" Type="http://schemas.openxmlformats.org/officeDocument/2006/relationships/font" Target="fonts/GoogleSansMedium-bold.ttf"/><Relationship Id="rId17" Type="http://schemas.openxmlformats.org/officeDocument/2006/relationships/font" Target="fonts/RobotoLight-regular.ttf"/><Relationship Id="rId16" Type="http://schemas.openxmlformats.org/officeDocument/2006/relationships/font" Target="fonts/GoogleSansMedium-boldItalic.ttf"/><Relationship Id="rId5" Type="http://schemas.openxmlformats.org/officeDocument/2006/relationships/font" Target="fonts/Roboto-regular.ttf"/><Relationship Id="rId19" Type="http://schemas.openxmlformats.org/officeDocument/2006/relationships/font" Target="fonts/RobotoLight-italic.ttf"/><Relationship Id="rId6" Type="http://schemas.openxmlformats.org/officeDocument/2006/relationships/font" Target="fonts/Roboto-bold.ttf"/><Relationship Id="rId18" Type="http://schemas.openxmlformats.org/officeDocument/2006/relationships/font" Target="fonts/RobotoLight-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